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EC51" w14:textId="77777777" w:rsidR="00C628B9" w:rsidRDefault="00C628B9" w:rsidP="00AE7FD3">
      <w:pPr>
        <w:rPr>
          <w:rFonts w:ascii="HG丸ｺﾞｼｯｸM-PRO" w:eastAsia="HG丸ｺﾞｼｯｸM-PRO" w:hAnsi="HG丸ｺﾞｼｯｸM-PRO"/>
          <w:b/>
          <w:bCs/>
        </w:rPr>
      </w:pPr>
    </w:p>
    <w:p w14:paraId="5752CD9A" w14:textId="05937C6C" w:rsidR="00DA38B1" w:rsidRPr="00DA704B" w:rsidRDefault="00DD2C69" w:rsidP="00AE7FD3">
      <w:pPr>
        <w:rPr>
          <w:rFonts w:ascii="HG丸ｺﾞｼｯｸM-PRO" w:eastAsia="HG丸ｺﾞｼｯｸM-PRO" w:hAnsi="HG丸ｺﾞｼｯｸM-PRO"/>
          <w:b/>
          <w:bCs/>
        </w:rPr>
      </w:pPr>
      <w:r>
        <w:rPr>
          <w:rFonts w:ascii="HG丸ｺﾞｼｯｸM-PRO" w:eastAsia="HG丸ｺﾞｼｯｸM-PRO" w:hAnsi="HG丸ｺﾞｼｯｸM-PRO"/>
          <w:b/>
          <w:bCs/>
          <w:noProof/>
          <w:sz w:val="22"/>
          <w:u w:val="double"/>
        </w:rPr>
        <mc:AlternateContent>
          <mc:Choice Requires="wps">
            <w:drawing>
              <wp:anchor distT="0" distB="0" distL="114300" distR="114300" simplePos="0" relativeHeight="251889664" behindDoc="1" locked="0" layoutInCell="1" allowOverlap="1" wp14:anchorId="1F0A1893" wp14:editId="37D472A5">
                <wp:simplePos x="0" y="0"/>
                <wp:positionH relativeFrom="column">
                  <wp:posOffset>7620</wp:posOffset>
                </wp:positionH>
                <wp:positionV relativeFrom="paragraph">
                  <wp:posOffset>464820</wp:posOffset>
                </wp:positionV>
                <wp:extent cx="1559859" cy="215265"/>
                <wp:effectExtent l="0" t="0" r="2540" b="0"/>
                <wp:wrapNone/>
                <wp:docPr id="873888225" name="四角形: 角を丸くする 4"/>
                <wp:cNvGraphicFramePr/>
                <a:graphic xmlns:a="http://schemas.openxmlformats.org/drawingml/2006/main">
                  <a:graphicData uri="http://schemas.microsoft.com/office/word/2010/wordprocessingShape">
                    <wps:wsp>
                      <wps:cNvSpPr/>
                      <wps:spPr>
                        <a:xfrm>
                          <a:off x="0" y="0"/>
                          <a:ext cx="1559859" cy="215265"/>
                        </a:xfrm>
                        <a:prstGeom prst="round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315313" id="四角形: 角を丸くする 4" o:spid="_x0000_s1026" style="position:absolute;margin-left:.6pt;margin-top:36.6pt;width:122.8pt;height:16.95pt;z-index:-25142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O9cgIAAOAEAAAOAAAAZHJzL2Uyb0RvYy54bWysVE1vGjEQvVfqf7B8bxYQhARliVBQqkpp&#10;gppUORuvzVqyPe7YsKS/vmMvhDTtqSoHM1+eeTN+s1fXe2fZTmE04Gs+PBtwpryExvhNzb8/3X66&#10;4Cwm4Rthwauav6jIr+cfP1x1YaZG0IJtFDJK4uOsCzVvUwqzqoqyVU7EMwjKk1MDOpFIxU3VoOgo&#10;u7PVaDA4rzrAJiBIFSNZl72Tz0t+rZVMD1pHlZitOWFL5cRyrvNZza/EbIMitEYeYIh/QOGE8VT0&#10;NdVSJMG2aP5I5YxEiKDTmQRXgdZGqtIDdTMcvOvmsRVBlV5oODG8jin+v7TyfvcYVkhj6EKcRRJz&#10;F3uNLv8TPrYvw3p5HZbaJybJOJxMLi8ml5xJ8o2Gk9H5JE+zOt0OGNNnBY5loeYIW998oxcpgxK7&#10;u5j6+GNcrhjBmubWWFsU3KxvLLKdoNebDhbL8bTctVv3FZrePB7Qr39GMtNj9+bzo5nwxD5NwfZb&#10;futZR42MppSBSUH001YkEl1oah79hjNhN8RrmbAU9pChFc5k0EsR275cSdujcCYRo61xNb/IIAo4&#10;QmF9bkkVTh5aP408S2toXlbIEHqSxiBvDRW5EzGtBBIrCSRtWnqgQ1sg5HCQOGsBf/7NnuOJLOTl&#10;rCOWU1c/tgIVZ/aLJxpdDsfjvBZFGU+mI1LwrWf91uO37gboKYa000EWMccnexQ1gnumhVzkquQS&#10;XlLtfn4H5Sb120crLdViUcJoFYJId/4xyJw8zymP92n/LDAc2JOId/dw3Agxe8efPjbf9LDYJtCm&#10;kOs0V3r9rNAaFR4cVj7v6Vu9RJ0+TPNfAAAA//8DAFBLAwQUAAYACAAAACEAQNHxU90AAAAIAQAA&#10;DwAAAGRycy9kb3ducmV2LnhtbExPTU/CQBC9m/gfNkPiTba0AqZ2SwzBEI8CiXJbukPb0J1tu0up&#10;/97xpKfJm/fyPrLVaBsxYO9rRwpm0wgEUuFMTaWCw/7t8RmED5qMbhyhgm/0sMrv7zKdGnejDxx2&#10;oRRsQj7VCqoQ2lRKX1RotZ+6Fom5s+utDgz7Uppe39jcNjKOooW0uiZOqHSL6wqLy+5qFWzmx2My&#10;nOef601nwleXbN+7bqvUw2R8fQERcAx/Yvitz9Uh504ndyXjRcM4ZqGCZcKX6fhpwUtO/I+WM5B5&#10;Jv8PyH8AAAD//wMAUEsBAi0AFAAGAAgAAAAhALaDOJL+AAAA4QEAABMAAAAAAAAAAAAAAAAAAAAA&#10;AFtDb250ZW50X1R5cGVzXS54bWxQSwECLQAUAAYACAAAACEAOP0h/9YAAACUAQAACwAAAAAAAAAA&#10;AAAAAAAvAQAAX3JlbHMvLnJlbHNQSwECLQAUAAYACAAAACEAkhijvXICAADgBAAADgAAAAAAAAAA&#10;AAAAAAAuAgAAZHJzL2Uyb0RvYy54bWxQSwECLQAUAAYACAAAACEAQNHxU90AAAAIAQAADwAAAAAA&#10;AAAAAAAAAADMBAAAZHJzL2Rvd25yZXYueG1sUEsFBgAAAAAEAAQA8wAAANYFAAAAAA==&#10;" fillcolor="#c5e0b4" stroked="f" strokeweight="1pt">
                <v:stroke joinstyle="miter"/>
              </v:roundrect>
            </w:pict>
          </mc:Fallback>
        </mc:AlternateContent>
      </w:r>
      <w:r w:rsidRPr="009E10F3">
        <w:rPr>
          <w:rFonts w:ascii="HG丸ｺﾞｼｯｸM-PRO" w:eastAsia="HG丸ｺﾞｼｯｸM-PRO" w:hAnsi="HG丸ｺﾞｼｯｸM-PRO"/>
          <w:b/>
          <w:bCs/>
          <w:noProof/>
          <w:sz w:val="22"/>
          <w:u w:val="double"/>
        </w:rPr>
        <mc:AlternateContent>
          <mc:Choice Requires="wps">
            <w:drawing>
              <wp:anchor distT="45720" distB="45720" distL="114300" distR="114300" simplePos="0" relativeHeight="251828224" behindDoc="0" locked="0" layoutInCell="1" allowOverlap="1" wp14:anchorId="7879FEE8" wp14:editId="176D4FA8">
                <wp:simplePos x="0" y="0"/>
                <wp:positionH relativeFrom="column">
                  <wp:posOffset>9525</wp:posOffset>
                </wp:positionH>
                <wp:positionV relativeFrom="paragraph">
                  <wp:posOffset>72566</wp:posOffset>
                </wp:positionV>
                <wp:extent cx="6172200" cy="314325"/>
                <wp:effectExtent l="0" t="0" r="19050" b="28575"/>
                <wp:wrapSquare wrapText="bothSides"/>
                <wp:docPr id="1842281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14325"/>
                        </a:xfrm>
                        <a:prstGeom prst="rect">
                          <a:avLst/>
                        </a:prstGeom>
                        <a:solidFill>
                          <a:srgbClr val="ED7D31">
                            <a:lumMod val="20000"/>
                            <a:lumOff val="80000"/>
                          </a:srgbClr>
                        </a:solidFill>
                        <a:ln w="9525">
                          <a:solidFill>
                            <a:srgbClr val="000000"/>
                          </a:solidFill>
                          <a:miter lim="800000"/>
                          <a:headEnd/>
                          <a:tailEnd/>
                        </a:ln>
                      </wps:spPr>
                      <wps:txbx>
                        <w:txbxContent>
                          <w:p w14:paraId="4499B6CC" w14:textId="0F23C5BE" w:rsidR="00606F25" w:rsidRPr="00606F25" w:rsidRDefault="00606F25" w:rsidP="00606F25">
                            <w:pPr>
                              <w:rPr>
                                <w:rFonts w:ascii="HG丸ｺﾞｼｯｸM-PRO" w:eastAsia="HG丸ｺﾞｼｯｸM-PRO" w:hAnsi="HG丸ｺﾞｼｯｸM-PRO"/>
                                <w:b/>
                                <w:bCs/>
                              </w:rPr>
                            </w:pPr>
                            <w:r w:rsidRPr="00606F25">
                              <w:rPr>
                                <w:rFonts w:ascii="HG丸ｺﾞｼｯｸM-PRO" w:eastAsia="HG丸ｺﾞｼｯｸM-PRO" w:hAnsi="HG丸ｺﾞｼｯｸM-PRO" w:hint="eastAsia"/>
                                <w:b/>
                                <w:bCs/>
                              </w:rPr>
                              <w:t>７．各種様</w:t>
                            </w:r>
                            <w:r w:rsidR="00B01F5F">
                              <w:rPr>
                                <w:rFonts w:ascii="HG丸ｺﾞｼｯｸM-PRO" w:eastAsia="HG丸ｺﾞｼｯｸM-PRO" w:hAnsi="HG丸ｺﾞｼｯｸM-PRO" w:hint="eastAsia"/>
                                <w:b/>
                                <w:bCs/>
                              </w:rPr>
                              <w:t>式</w:t>
                            </w:r>
                            <w:r w:rsidR="000D7D1A">
                              <w:rPr>
                                <w:rFonts w:ascii="HG丸ｺﾞｼｯｸM-PRO" w:eastAsia="HG丸ｺﾞｼｯｸM-PRO" w:hAnsi="HG丸ｺﾞｼｯｸM-PRO" w:hint="eastAsia"/>
                                <w:b/>
                                <w:bCs/>
                              </w:rPr>
                              <w:t>・</w:t>
                            </w:r>
                            <w:r w:rsidRPr="00606F25">
                              <w:rPr>
                                <w:rFonts w:ascii="HG丸ｺﾞｼｯｸM-PRO" w:eastAsia="HG丸ｺﾞｼｯｸM-PRO" w:hAnsi="HG丸ｺﾞｼｯｸM-PRO" w:hint="eastAsia"/>
                                <w:b/>
                                <w:bCs/>
                              </w:rPr>
                              <w:t>見本集</w:t>
                            </w:r>
                          </w:p>
                          <w:p w14:paraId="257D24A2" w14:textId="671BF6E8" w:rsidR="00606F25" w:rsidRPr="00606F25" w:rsidRDefault="00606F25" w:rsidP="00606F25">
                            <w:pPr>
                              <w:rPr>
                                <w:rFonts w:ascii="HG丸ｺﾞｼｯｸM-PRO" w:eastAsia="HG丸ｺﾞｼｯｸM-PRO" w:hAnsi="HG丸ｺﾞｼｯｸM-PRO"/>
                                <w:b/>
                                <w:bCs/>
                                <w:sz w:val="22"/>
                              </w:rPr>
                            </w:pPr>
                          </w:p>
                          <w:p w14:paraId="4CF31E23" w14:textId="77777777" w:rsidR="00606F25" w:rsidRPr="00606F25" w:rsidRDefault="00606F25" w:rsidP="00606F25">
                            <w:pPr>
                              <w:rPr>
                                <w:rFonts w:ascii="HG丸ｺﾞｼｯｸM-PRO" w:eastAsia="HG丸ｺﾞｼｯｸM-PRO" w:hAnsi="HG丸ｺﾞｼｯｸM-PRO"/>
                                <w:b/>
                                <w:bCs/>
                                <w:sz w:val="22"/>
                              </w:rPr>
                            </w:pPr>
                          </w:p>
                          <w:p w14:paraId="25D802E7" w14:textId="77777777" w:rsidR="00606F25" w:rsidRPr="00606F25" w:rsidRDefault="00606F25" w:rsidP="00606F25">
                            <w:pPr>
                              <w:rPr>
                                <w:rFonts w:ascii="HG丸ｺﾞｼｯｸM-PRO" w:eastAsia="HG丸ｺﾞｼｯｸM-PRO" w:hAnsi="HG丸ｺﾞｼｯｸM-PRO"/>
                                <w:b/>
                                <w:bCs/>
                                <w:sz w:val="22"/>
                              </w:rPr>
                            </w:pPr>
                          </w:p>
                          <w:p w14:paraId="6AF417C1" w14:textId="77777777" w:rsidR="00606F25" w:rsidRPr="009E10F3" w:rsidRDefault="00606F25" w:rsidP="00606F25">
                            <w:pPr>
                              <w:rPr>
                                <w:rFonts w:ascii="HG丸ｺﾞｼｯｸM-PRO" w:eastAsia="HG丸ｺﾞｼｯｸM-PRO" w:hAnsi="HG丸ｺﾞｼｯｸM-PRO"/>
                                <w:sz w:val="22"/>
                              </w:rPr>
                            </w:pPr>
                          </w:p>
                          <w:p w14:paraId="31403E07" w14:textId="77777777" w:rsidR="00606F25" w:rsidRPr="009E10F3" w:rsidRDefault="00606F25" w:rsidP="00606F25">
                            <w:pPr>
                              <w:rPr>
                                <w:rFonts w:ascii="HG丸ｺﾞｼｯｸM-PRO" w:eastAsia="HG丸ｺﾞｼｯｸM-PRO" w:hAnsi="HG丸ｺﾞｼｯｸM-PRO"/>
                                <w:b/>
                                <w:bCs/>
                                <w:color w:val="FF0000"/>
                                <w:sz w:val="22"/>
                              </w:rPr>
                            </w:pPr>
                          </w:p>
                          <w:p w14:paraId="08985036" w14:textId="77777777" w:rsidR="00606F25" w:rsidRPr="009E10F3" w:rsidRDefault="00606F25" w:rsidP="00606F25">
                            <w:pPr>
                              <w:jc w:val="left"/>
                              <w:rPr>
                                <w:rFonts w:ascii="HG丸ｺﾞｼｯｸM-PRO" w:eastAsia="HG丸ｺﾞｼｯｸM-PRO" w:hAnsi="HG丸ｺﾞｼｯｸM-PRO"/>
                                <w:b/>
                                <w:bCs/>
                                <w:color w:val="000000" w:themeColor="text1"/>
                                <w:kern w:val="24"/>
                                <w:sz w:val="22"/>
                              </w:rPr>
                            </w:pPr>
                          </w:p>
                          <w:p w14:paraId="5649EDE6" w14:textId="77777777" w:rsidR="00606F25" w:rsidRPr="009E10F3" w:rsidRDefault="00606F25" w:rsidP="00606F25">
                            <w:pPr>
                              <w:jc w:val="left"/>
                              <w:rPr>
                                <w:rFonts w:ascii="HG丸ｺﾞｼｯｸM-PRO" w:eastAsia="HG丸ｺﾞｼｯｸM-PRO" w:hAnsi="HG丸ｺﾞｼｯｸM-PRO"/>
                                <w:b/>
                                <w:bCs/>
                                <w:color w:val="000000" w:themeColor="text1"/>
                                <w:kern w:val="24"/>
                                <w:sz w:val="22"/>
                                <w:u w:val="single"/>
                              </w:rPr>
                            </w:pPr>
                          </w:p>
                          <w:p w14:paraId="6D3878ED" w14:textId="77777777" w:rsidR="00606F25" w:rsidRPr="009E10F3" w:rsidRDefault="00606F25" w:rsidP="00606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9FEE8" id="_x0000_t202" coordsize="21600,21600" o:spt="202" path="m,l,21600r21600,l21600,xe">
                <v:stroke joinstyle="miter"/>
                <v:path gradientshapeok="t" o:connecttype="rect"/>
              </v:shapetype>
              <v:shape id="テキスト ボックス 2" o:spid="_x0000_s1026" type="#_x0000_t202" style="position:absolute;left:0;text-align:left;margin-left:.75pt;margin-top:5.7pt;width:486pt;height:24.7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DFLAIAAFgEAAAOAAAAZHJzL2Uyb0RvYy54bWysVNuO0zAQfUfiHyy/0zS97CVqulraXYS0&#10;XKSFD3Acp7GwPcZ2m5SvZ+yk3QISD4gXyzPjnDkzZyaru14rchDOSzAlzSdTSoThUEuzK+nXL49v&#10;bijxgZmaKTCipEfh6d369atVZwsxgxZULRxBEOOLzpa0DcEWWeZ5KzTzE7DCYLABp1lA0+2y2rEO&#10;0bXKZtPpVdaBq60DLrxH73YI0nXCbxrBw6em8SIQVVLkFtLp0lnFM1uvWLFzzLaSjzTYP7DQTBpM&#10;eobassDI3sk/oLTkDjw0YcJBZ9A0kotUA1aTT3+r5rllVqRasDnentvk/x8s/3h4tp8dCf1b6FHA&#10;VIS3T8C/eWJg0zKzE/fOQdcKVmPiPLYs66wvxk9jq33hI0jVfYAaRWb7AAmob5yOXcE6CaKjAMdz&#10;00UfCEfnVX49QyUp4Rib54v5bJlSsOL0tXU+vBOgSbyU1KGoCZ0dnnyIbFhxehKTeVCyfpRKJcPt&#10;qo1y5MBwAB6219v5UKLaa+Q6uDE75k+TgG6cl8F9c3Ijvh9gUq5f8JUhXUlvl0j677kj2JAlwl1S&#10;1DLgCiipS5pSjlRivx9MnWgFJtVwx4+VGQWIPR+6H/qqx4dRiArqI0rhYBh1XE28tOB+UNLhmJfU&#10;f98zJyhR7w3KeZsvFnEvkrFYXs/QcJeR6jLCDEeokgZKhusmpF2KpRu4R9kbmRR5YTJyxfFNzRtX&#10;Le7HpZ1evfwQ1j8BAAD//wMAUEsDBBQABgAIAAAAIQCXpzFV3QAAAAcBAAAPAAAAZHJzL2Rvd25y&#10;ZXYueG1sTI5LT8MwEITvSPwHa5G4VNQpjz5CnAohcUSUNhy4ufHiBOx1FLtNyq9nOcFpNTujma9Y&#10;j96JI/axDaRgNs1AINXBtGQVVLunqyWImDQZ7QKhghNGWJfnZ4XOTRjoFY/bZAWXUMy1gialLpcy&#10;1g16HaehQ2LvI/ReJ5a9labXA5d7J6+zbC69bokXGt3hY4P11/bgFXg/qV7elsNmYt273VXxc3F6&#10;/lbq8mJ8uAeRcEx/YfjFZ3QomWkfDmSicKzvOMhndguC7dXihh97BfNsBbIs5H/+8gcAAP//AwBQ&#10;SwECLQAUAAYACAAAACEAtoM4kv4AAADhAQAAEwAAAAAAAAAAAAAAAAAAAAAAW0NvbnRlbnRfVHlw&#10;ZXNdLnhtbFBLAQItABQABgAIAAAAIQA4/SH/1gAAAJQBAAALAAAAAAAAAAAAAAAAAC8BAABfcmVs&#10;cy8ucmVsc1BLAQItABQABgAIAAAAIQCjxoDFLAIAAFgEAAAOAAAAAAAAAAAAAAAAAC4CAABkcnMv&#10;ZTJvRG9jLnhtbFBLAQItABQABgAIAAAAIQCXpzFV3QAAAAcBAAAPAAAAAAAAAAAAAAAAAIYEAABk&#10;cnMvZG93bnJldi54bWxQSwUGAAAAAAQABADzAAAAkAUAAAAA&#10;" fillcolor="#fbe5d6">
                <v:textbox>
                  <w:txbxContent>
                    <w:p w14:paraId="4499B6CC" w14:textId="0F23C5BE" w:rsidR="00606F25" w:rsidRPr="00606F25" w:rsidRDefault="00606F25" w:rsidP="00606F25">
                      <w:pPr>
                        <w:rPr>
                          <w:rFonts w:ascii="HG丸ｺﾞｼｯｸM-PRO" w:eastAsia="HG丸ｺﾞｼｯｸM-PRO" w:hAnsi="HG丸ｺﾞｼｯｸM-PRO"/>
                          <w:b/>
                          <w:bCs/>
                        </w:rPr>
                      </w:pPr>
                      <w:r w:rsidRPr="00606F25">
                        <w:rPr>
                          <w:rFonts w:ascii="HG丸ｺﾞｼｯｸM-PRO" w:eastAsia="HG丸ｺﾞｼｯｸM-PRO" w:hAnsi="HG丸ｺﾞｼｯｸM-PRO" w:hint="eastAsia"/>
                          <w:b/>
                          <w:bCs/>
                        </w:rPr>
                        <w:t>７．各種様</w:t>
                      </w:r>
                      <w:r w:rsidR="00B01F5F">
                        <w:rPr>
                          <w:rFonts w:ascii="HG丸ｺﾞｼｯｸM-PRO" w:eastAsia="HG丸ｺﾞｼｯｸM-PRO" w:hAnsi="HG丸ｺﾞｼｯｸM-PRO" w:hint="eastAsia"/>
                          <w:b/>
                          <w:bCs/>
                        </w:rPr>
                        <w:t>式</w:t>
                      </w:r>
                      <w:r w:rsidR="000D7D1A">
                        <w:rPr>
                          <w:rFonts w:ascii="HG丸ｺﾞｼｯｸM-PRO" w:eastAsia="HG丸ｺﾞｼｯｸM-PRO" w:hAnsi="HG丸ｺﾞｼｯｸM-PRO" w:hint="eastAsia"/>
                          <w:b/>
                          <w:bCs/>
                        </w:rPr>
                        <w:t>・</w:t>
                      </w:r>
                      <w:r w:rsidRPr="00606F25">
                        <w:rPr>
                          <w:rFonts w:ascii="HG丸ｺﾞｼｯｸM-PRO" w:eastAsia="HG丸ｺﾞｼｯｸM-PRO" w:hAnsi="HG丸ｺﾞｼｯｸM-PRO" w:hint="eastAsia"/>
                          <w:b/>
                          <w:bCs/>
                        </w:rPr>
                        <w:t>見本集</w:t>
                      </w:r>
                    </w:p>
                    <w:p w14:paraId="257D24A2" w14:textId="671BF6E8" w:rsidR="00606F25" w:rsidRPr="00606F25" w:rsidRDefault="00606F25" w:rsidP="00606F25">
                      <w:pPr>
                        <w:rPr>
                          <w:rFonts w:ascii="HG丸ｺﾞｼｯｸM-PRO" w:eastAsia="HG丸ｺﾞｼｯｸM-PRO" w:hAnsi="HG丸ｺﾞｼｯｸM-PRO"/>
                          <w:b/>
                          <w:bCs/>
                          <w:sz w:val="22"/>
                        </w:rPr>
                      </w:pPr>
                    </w:p>
                    <w:p w14:paraId="4CF31E23" w14:textId="77777777" w:rsidR="00606F25" w:rsidRPr="00606F25" w:rsidRDefault="00606F25" w:rsidP="00606F25">
                      <w:pPr>
                        <w:rPr>
                          <w:rFonts w:ascii="HG丸ｺﾞｼｯｸM-PRO" w:eastAsia="HG丸ｺﾞｼｯｸM-PRO" w:hAnsi="HG丸ｺﾞｼｯｸM-PRO"/>
                          <w:b/>
                          <w:bCs/>
                          <w:sz w:val="22"/>
                        </w:rPr>
                      </w:pPr>
                    </w:p>
                    <w:p w14:paraId="25D802E7" w14:textId="77777777" w:rsidR="00606F25" w:rsidRPr="00606F25" w:rsidRDefault="00606F25" w:rsidP="00606F25">
                      <w:pPr>
                        <w:rPr>
                          <w:rFonts w:ascii="HG丸ｺﾞｼｯｸM-PRO" w:eastAsia="HG丸ｺﾞｼｯｸM-PRO" w:hAnsi="HG丸ｺﾞｼｯｸM-PRO"/>
                          <w:b/>
                          <w:bCs/>
                          <w:sz w:val="22"/>
                        </w:rPr>
                      </w:pPr>
                    </w:p>
                    <w:p w14:paraId="6AF417C1" w14:textId="77777777" w:rsidR="00606F25" w:rsidRPr="009E10F3" w:rsidRDefault="00606F25" w:rsidP="00606F25">
                      <w:pPr>
                        <w:rPr>
                          <w:rFonts w:ascii="HG丸ｺﾞｼｯｸM-PRO" w:eastAsia="HG丸ｺﾞｼｯｸM-PRO" w:hAnsi="HG丸ｺﾞｼｯｸM-PRO"/>
                          <w:sz w:val="22"/>
                        </w:rPr>
                      </w:pPr>
                    </w:p>
                    <w:p w14:paraId="31403E07" w14:textId="77777777" w:rsidR="00606F25" w:rsidRPr="009E10F3" w:rsidRDefault="00606F25" w:rsidP="00606F25">
                      <w:pPr>
                        <w:rPr>
                          <w:rFonts w:ascii="HG丸ｺﾞｼｯｸM-PRO" w:eastAsia="HG丸ｺﾞｼｯｸM-PRO" w:hAnsi="HG丸ｺﾞｼｯｸM-PRO"/>
                          <w:b/>
                          <w:bCs/>
                          <w:color w:val="FF0000"/>
                          <w:sz w:val="22"/>
                        </w:rPr>
                      </w:pPr>
                    </w:p>
                    <w:p w14:paraId="08985036" w14:textId="77777777" w:rsidR="00606F25" w:rsidRPr="009E10F3" w:rsidRDefault="00606F25" w:rsidP="00606F25">
                      <w:pPr>
                        <w:jc w:val="left"/>
                        <w:rPr>
                          <w:rFonts w:ascii="HG丸ｺﾞｼｯｸM-PRO" w:eastAsia="HG丸ｺﾞｼｯｸM-PRO" w:hAnsi="HG丸ｺﾞｼｯｸM-PRO"/>
                          <w:b/>
                          <w:bCs/>
                          <w:color w:val="000000" w:themeColor="text1"/>
                          <w:kern w:val="24"/>
                          <w:sz w:val="22"/>
                        </w:rPr>
                      </w:pPr>
                    </w:p>
                    <w:p w14:paraId="5649EDE6" w14:textId="77777777" w:rsidR="00606F25" w:rsidRPr="009E10F3" w:rsidRDefault="00606F25" w:rsidP="00606F25">
                      <w:pPr>
                        <w:jc w:val="left"/>
                        <w:rPr>
                          <w:rFonts w:ascii="HG丸ｺﾞｼｯｸM-PRO" w:eastAsia="HG丸ｺﾞｼｯｸM-PRO" w:hAnsi="HG丸ｺﾞｼｯｸM-PRO"/>
                          <w:b/>
                          <w:bCs/>
                          <w:color w:val="000000" w:themeColor="text1"/>
                          <w:kern w:val="24"/>
                          <w:sz w:val="22"/>
                          <w:u w:val="single"/>
                        </w:rPr>
                      </w:pPr>
                    </w:p>
                    <w:p w14:paraId="6D3878ED" w14:textId="77777777" w:rsidR="00606F25" w:rsidRPr="009E10F3" w:rsidRDefault="00606F25" w:rsidP="00606F25"/>
                  </w:txbxContent>
                </v:textbox>
                <w10:wrap type="square"/>
              </v:shape>
            </w:pict>
          </mc:Fallback>
        </mc:AlternateContent>
      </w:r>
      <w:r w:rsidR="00AE7FD3">
        <w:rPr>
          <w:rFonts w:ascii="HG丸ｺﾞｼｯｸM-PRO" w:eastAsia="HG丸ｺﾞｼｯｸM-PRO" w:hAnsi="HG丸ｺﾞｼｯｸM-PRO" w:hint="eastAsia"/>
          <w:b/>
          <w:bCs/>
        </w:rPr>
        <w:t>７－１</w:t>
      </w:r>
      <w:r w:rsidR="006A6EED" w:rsidRPr="00DA704B">
        <w:rPr>
          <w:rFonts w:ascii="HG丸ｺﾞｼｯｸM-PRO" w:eastAsia="HG丸ｺﾞｼｯｸM-PRO" w:hAnsi="HG丸ｺﾞｼｯｸM-PRO" w:hint="eastAsia"/>
          <w:b/>
          <w:bCs/>
        </w:rPr>
        <w:t xml:space="preserve">　</w:t>
      </w:r>
      <w:r w:rsidR="00152EB2" w:rsidRPr="00DA704B">
        <w:rPr>
          <w:rFonts w:ascii="HG丸ｺﾞｼｯｸM-PRO" w:eastAsia="HG丸ｺﾞｼｯｸM-PRO" w:hAnsi="HG丸ｺﾞｼｯｸM-PRO" w:hint="eastAsia"/>
          <w:b/>
          <w:bCs/>
        </w:rPr>
        <w:t>規約（会則）</w:t>
      </w:r>
    </w:p>
    <w:p w14:paraId="72564530" w14:textId="1003C62F" w:rsidR="00152EB2" w:rsidRDefault="00152EB2" w:rsidP="00776BB4">
      <w:pPr>
        <w:rPr>
          <w:rFonts w:ascii="HG丸ｺﾞｼｯｸM-PRO" w:eastAsia="HG丸ｺﾞｼｯｸM-PRO" w:hAnsi="HG丸ｺﾞｼｯｸM-PRO"/>
        </w:rPr>
      </w:pPr>
    </w:p>
    <w:p w14:paraId="7FC59C12" w14:textId="5654B7FC" w:rsidR="00F12C84" w:rsidRPr="006A6EED" w:rsidRDefault="00F12C84" w:rsidP="00F12C84">
      <w:pPr>
        <w:overflowPunct w:val="0"/>
        <w:jc w:val="center"/>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spacing w:val="2"/>
          <w:w w:val="151"/>
          <w:kern w:val="0"/>
          <w:szCs w:val="24"/>
        </w:rPr>
        <w:t xml:space="preserve">　</w:t>
      </w:r>
      <w:r w:rsidRPr="006A6EED">
        <w:rPr>
          <w:rFonts w:ascii="HG丸ｺﾞｼｯｸM-PRO" w:eastAsia="HG丸ｺﾞｼｯｸM-PRO" w:hAnsi="HG丸ｺﾞｼｯｸM-PRO" w:cs="ＭＳ Ｐゴシック" w:hint="eastAsia"/>
          <w:b/>
          <w:bCs/>
          <w:color w:val="000000"/>
          <w:spacing w:val="2"/>
          <w:kern w:val="0"/>
          <w:szCs w:val="24"/>
        </w:rPr>
        <w:t>〇〇〇区</w:t>
      </w:r>
      <w:r w:rsidR="00ED14D8">
        <w:rPr>
          <w:rFonts w:ascii="HG丸ｺﾞｼｯｸM-PRO" w:eastAsia="HG丸ｺﾞｼｯｸM-PRO" w:hAnsi="HG丸ｺﾞｼｯｸM-PRO" w:cs="ＭＳ Ｐゴシック" w:hint="eastAsia"/>
          <w:b/>
          <w:bCs/>
          <w:color w:val="000000"/>
          <w:spacing w:val="2"/>
          <w:kern w:val="0"/>
          <w:szCs w:val="24"/>
        </w:rPr>
        <w:t>（自治会）</w:t>
      </w:r>
      <w:r w:rsidRPr="006A6EED">
        <w:rPr>
          <w:rFonts w:ascii="HG丸ｺﾞｼｯｸM-PRO" w:eastAsia="HG丸ｺﾞｼｯｸM-PRO" w:hAnsi="HG丸ｺﾞｼｯｸM-PRO" w:cs="ＭＳ Ｐゴシック" w:hint="eastAsia"/>
          <w:b/>
          <w:bCs/>
          <w:color w:val="000000"/>
          <w:spacing w:val="2"/>
          <w:kern w:val="0"/>
          <w:szCs w:val="24"/>
        </w:rPr>
        <w:t xml:space="preserve">　規約</w:t>
      </w:r>
    </w:p>
    <w:p w14:paraId="76EF7E0C" w14:textId="77777777" w:rsidR="00DD2C69" w:rsidRDefault="00DD2C69" w:rsidP="00DD2C69">
      <w:pPr>
        <w:overflowPunct w:val="0"/>
        <w:ind w:right="240"/>
        <w:jc w:val="right"/>
        <w:textAlignment w:val="baseline"/>
        <w:rPr>
          <w:rFonts w:ascii="HG丸ｺﾞｼｯｸM-PRO" w:eastAsia="HG丸ｺﾞｼｯｸM-PRO" w:hAnsi="HG丸ｺﾞｼｯｸM-PRO" w:cs="Times New Roman"/>
          <w:color w:val="000000"/>
          <w:spacing w:val="2"/>
          <w:kern w:val="0"/>
          <w:szCs w:val="24"/>
        </w:rPr>
      </w:pPr>
    </w:p>
    <w:p w14:paraId="5D016330" w14:textId="5AF4A875" w:rsidR="00F12C84" w:rsidRPr="006A6EED" w:rsidRDefault="00F12C84" w:rsidP="00DD2C69">
      <w:pPr>
        <w:overflowPunct w:val="0"/>
        <w:ind w:right="240"/>
        <w:jc w:val="right"/>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制定</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令和</w:t>
      </w:r>
      <w:r w:rsidR="00E400DF">
        <w:rPr>
          <w:rFonts w:ascii="HG丸ｺﾞｼｯｸM-PRO" w:eastAsia="HG丸ｺﾞｼｯｸM-PRO" w:hAnsi="HG丸ｺﾞｼｯｸM-PRO" w:cs="ＭＳ Ｐゴシック" w:hint="eastAsia"/>
          <w:color w:val="000000"/>
          <w:kern w:val="0"/>
          <w:szCs w:val="24"/>
        </w:rPr>
        <w:t xml:space="preserve">　</w:t>
      </w:r>
      <w:r w:rsidRPr="006A6EED">
        <w:rPr>
          <w:rFonts w:ascii="HG丸ｺﾞｼｯｸM-PRO" w:eastAsia="HG丸ｺﾞｼｯｸM-PRO" w:hAnsi="HG丸ｺﾞｼｯｸM-PRO" w:cs="ＭＳ Ｐゴシック" w:hint="eastAsia"/>
          <w:color w:val="000000"/>
          <w:kern w:val="0"/>
          <w:szCs w:val="24"/>
        </w:rPr>
        <w:t>年　　月　　日</w:t>
      </w:r>
    </w:p>
    <w:p w14:paraId="19470FB1"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p>
    <w:p w14:paraId="5631B850" w14:textId="77777777" w:rsidR="00F12C84" w:rsidRPr="006A6EED" w:rsidRDefault="00F12C84" w:rsidP="00F12C84">
      <w:pPr>
        <w:overflowPunct w:val="0"/>
        <w:textAlignment w:val="baseline"/>
        <w:rPr>
          <w:rFonts w:ascii="HG丸ｺﾞｼｯｸM-PRO" w:eastAsia="HG丸ｺﾞｼｯｸM-PRO" w:hAnsi="HG丸ｺﾞｼｯｸM-PRO" w:cs="Times New Roman"/>
          <w:b/>
          <w:bCs/>
          <w:color w:val="000000"/>
          <w:spacing w:val="2"/>
          <w:kern w:val="0"/>
          <w:szCs w:val="24"/>
        </w:rPr>
      </w:pPr>
      <w:r w:rsidRPr="006A6EED">
        <w:rPr>
          <w:rFonts w:ascii="HG丸ｺﾞｼｯｸM-PRO" w:eastAsia="HG丸ｺﾞｼｯｸM-PRO" w:hAnsi="HG丸ｺﾞｼｯｸM-PRO" w:cs="Times New Roman" w:hint="eastAsia"/>
          <w:b/>
          <w:bCs/>
          <w:color w:val="000000"/>
          <w:spacing w:val="2"/>
          <w:kern w:val="0"/>
          <w:szCs w:val="24"/>
        </w:rPr>
        <w:t>第１章　総則</w:t>
      </w:r>
    </w:p>
    <w:p w14:paraId="4C78CC0C"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（目的）</w:t>
      </w:r>
    </w:p>
    <w:p w14:paraId="1C9BF02E" w14:textId="77777777" w:rsidR="00B01F5F" w:rsidRDefault="00F12C84" w:rsidP="00B01F5F">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第1条</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本会は、次の各号に掲げるような地域的な共同活動を行うことにより、良好な地域</w:t>
      </w:r>
    </w:p>
    <w:p w14:paraId="0C0E52B7" w14:textId="1B3D6016" w:rsidR="00F12C84" w:rsidRPr="006A6EED" w:rsidRDefault="00F12C84" w:rsidP="00B01F5F">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社会の維持及び</w:t>
      </w:r>
      <w:r w:rsidRPr="006A6EED">
        <w:rPr>
          <w:rFonts w:ascii="HG丸ｺﾞｼｯｸM-PRO" w:eastAsia="HG丸ｺﾞｼｯｸM-PRO" w:hAnsi="HG丸ｺﾞｼｯｸM-PRO" w:cs="ＭＳ Ｐゴシック" w:hint="eastAsia"/>
          <w:kern w:val="0"/>
          <w:szCs w:val="24"/>
        </w:rPr>
        <w:t>形成</w:t>
      </w:r>
      <w:r w:rsidRPr="006A6EED">
        <w:rPr>
          <w:rFonts w:ascii="HG丸ｺﾞｼｯｸM-PRO" w:eastAsia="HG丸ｺﾞｼｯｸM-PRO" w:hAnsi="HG丸ｺﾞｼｯｸM-PRO" w:cs="ＭＳ Ｐゴシック" w:hint="eastAsia"/>
          <w:color w:val="000000"/>
          <w:kern w:val="0"/>
          <w:szCs w:val="24"/>
        </w:rPr>
        <w:t>に資することを目的とする。</w:t>
      </w:r>
    </w:p>
    <w:p w14:paraId="1C87FCFE"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（１）</w:t>
      </w:r>
      <w:r w:rsidRPr="006A6EED">
        <w:rPr>
          <w:rFonts w:ascii="HG丸ｺﾞｼｯｸM-PRO" w:eastAsia="HG丸ｺﾞｼｯｸM-PRO" w:hAnsi="HG丸ｺﾞｼｯｸM-PRO" w:cs="ＭＳ Ｐゴシック" w:hint="eastAsia"/>
          <w:color w:val="000000"/>
          <w:kern w:val="0"/>
          <w:szCs w:val="24"/>
        </w:rPr>
        <w:t>会員相互の親睦、融和、連帯感の醸成を図るための事業の実施に関すること。</w:t>
      </w:r>
    </w:p>
    <w:p w14:paraId="28014CD4"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（２）</w:t>
      </w:r>
      <w:r w:rsidRPr="006A6EED">
        <w:rPr>
          <w:rFonts w:ascii="HG丸ｺﾞｼｯｸM-PRO" w:eastAsia="HG丸ｺﾞｼｯｸM-PRO" w:hAnsi="HG丸ｺﾞｼｯｸM-PRO" w:cs="ＭＳ Ｐゴシック" w:hint="eastAsia"/>
          <w:color w:val="000000"/>
          <w:kern w:val="0"/>
          <w:szCs w:val="24"/>
        </w:rPr>
        <w:t>美化・清掃等区域内の環境整備に関すること。</w:t>
      </w:r>
    </w:p>
    <w:p w14:paraId="54ED2F77"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（３）</w:t>
      </w:r>
      <w:r w:rsidRPr="006A6EED">
        <w:rPr>
          <w:rFonts w:ascii="HG丸ｺﾞｼｯｸM-PRO" w:eastAsia="HG丸ｺﾞｼｯｸM-PRO" w:hAnsi="HG丸ｺﾞｼｯｸM-PRO" w:cs="ＭＳ Ｐゴシック" w:hint="eastAsia"/>
          <w:color w:val="000000"/>
          <w:kern w:val="0"/>
          <w:szCs w:val="24"/>
        </w:rPr>
        <w:t>地域における伝統文化の継承に関すること。</w:t>
      </w:r>
    </w:p>
    <w:p w14:paraId="2A42C8E4"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（４）</w:t>
      </w:r>
      <w:r w:rsidRPr="006A6EED">
        <w:rPr>
          <w:rFonts w:ascii="HG丸ｺﾞｼｯｸM-PRO" w:eastAsia="HG丸ｺﾞｼｯｸM-PRO" w:hAnsi="HG丸ｺﾞｼｯｸM-PRO" w:cs="ＭＳ Ｐゴシック" w:hint="eastAsia"/>
          <w:color w:val="000000"/>
          <w:kern w:val="0"/>
          <w:szCs w:val="24"/>
        </w:rPr>
        <w:t>回覧板の回付等区域内の会員相互の連絡に関すること。</w:t>
      </w:r>
    </w:p>
    <w:p w14:paraId="5F219271"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（５）</w:t>
      </w:r>
      <w:r w:rsidRPr="006A6EED">
        <w:rPr>
          <w:rFonts w:ascii="HG丸ｺﾞｼｯｸM-PRO" w:eastAsia="HG丸ｺﾞｼｯｸM-PRO" w:hAnsi="HG丸ｺﾞｼｯｸM-PRO" w:cs="ＭＳ Ｐゴシック" w:hint="eastAsia"/>
          <w:color w:val="000000"/>
          <w:kern w:val="0"/>
          <w:szCs w:val="24"/>
        </w:rPr>
        <w:t>集会施設・公園・墓地等の維持管理に関すること。</w:t>
      </w:r>
    </w:p>
    <w:p w14:paraId="25FBDB0F"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（名称）</w:t>
      </w:r>
    </w:p>
    <w:p w14:paraId="4A0F9867" w14:textId="7A14443C"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第２条</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本会は、</w:t>
      </w:r>
      <w:bookmarkStart w:id="0" w:name="_Hlk135058176"/>
      <w:r w:rsidRPr="006A6EED">
        <w:rPr>
          <w:rFonts w:ascii="HG丸ｺﾞｼｯｸM-PRO" w:eastAsia="HG丸ｺﾞｼｯｸM-PRO" w:hAnsi="HG丸ｺﾞｼｯｸM-PRO" w:cs="ＭＳ Ｐゴシック" w:hint="eastAsia"/>
          <w:color w:val="000000"/>
          <w:kern w:val="0"/>
          <w:szCs w:val="24"/>
        </w:rPr>
        <w:t>〇〇〇区</w:t>
      </w:r>
      <w:bookmarkEnd w:id="0"/>
      <w:r w:rsidR="00ED14D8">
        <w:rPr>
          <w:rFonts w:ascii="HG丸ｺﾞｼｯｸM-PRO" w:eastAsia="HG丸ｺﾞｼｯｸM-PRO" w:hAnsi="HG丸ｺﾞｼｯｸM-PRO" w:cs="ＭＳ Ｐゴシック" w:hint="eastAsia"/>
          <w:color w:val="000000"/>
          <w:kern w:val="0"/>
          <w:szCs w:val="24"/>
        </w:rPr>
        <w:t>（自治会）</w:t>
      </w:r>
      <w:r w:rsidRPr="006A6EED">
        <w:rPr>
          <w:rFonts w:ascii="HG丸ｺﾞｼｯｸM-PRO" w:eastAsia="HG丸ｺﾞｼｯｸM-PRO" w:hAnsi="HG丸ｺﾞｼｯｸM-PRO" w:cs="ＭＳ Ｐゴシック" w:hint="eastAsia"/>
          <w:color w:val="000000"/>
          <w:kern w:val="0"/>
          <w:szCs w:val="24"/>
        </w:rPr>
        <w:t>と称する。</w:t>
      </w:r>
      <w:r w:rsidRPr="006A6EED">
        <w:rPr>
          <w:rFonts w:ascii="HG丸ｺﾞｼｯｸM-PRO" w:eastAsia="HG丸ｺﾞｼｯｸM-PRO" w:hAnsi="HG丸ｺﾞｼｯｸM-PRO" w:cs="ＭＳ Ｐゴシック" w:hint="eastAsia"/>
          <w:color w:val="000000"/>
          <w:w w:val="151"/>
          <w:kern w:val="0"/>
          <w:szCs w:val="24"/>
        </w:rPr>
        <w:t xml:space="preserve">　</w:t>
      </w:r>
    </w:p>
    <w:p w14:paraId="53568BF9"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（区域）</w:t>
      </w:r>
    </w:p>
    <w:p w14:paraId="42D547DF" w14:textId="77777777" w:rsidR="00B01F5F" w:rsidRDefault="00F12C84" w:rsidP="00B01F5F">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第３条</w:t>
      </w:r>
      <w:r w:rsidRPr="006A6EED">
        <w:rPr>
          <w:rFonts w:ascii="HG丸ｺﾞｼｯｸM-PRO" w:eastAsia="HG丸ｺﾞｼｯｸM-PRO" w:hAnsi="HG丸ｺﾞｼｯｸM-PRO" w:cs="ＭＳ Ｐゴシック" w:hint="eastAsia"/>
          <w:w w:val="151"/>
          <w:kern w:val="0"/>
          <w:szCs w:val="24"/>
        </w:rPr>
        <w:t xml:space="preserve">　</w:t>
      </w:r>
      <w:r w:rsidRPr="006A6EED">
        <w:rPr>
          <w:rFonts w:ascii="HG丸ｺﾞｼｯｸM-PRO" w:eastAsia="HG丸ｺﾞｼｯｸM-PRO" w:hAnsi="HG丸ｺﾞｼｯｸM-PRO" w:cs="ＭＳ Ｐゴシック" w:hint="eastAsia"/>
          <w:kern w:val="0"/>
          <w:szCs w:val="24"/>
        </w:rPr>
        <w:t>本会の区域は、高島市安曇川町〇〇</w:t>
      </w:r>
      <w:bookmarkStart w:id="1" w:name="_Hlk141447372"/>
      <w:r w:rsidRPr="006A6EED">
        <w:rPr>
          <w:rFonts w:ascii="HG丸ｺﾞｼｯｸM-PRO" w:eastAsia="HG丸ｺﾞｼｯｸM-PRO" w:hAnsi="HG丸ｺﾞｼｯｸM-PRO" w:cs="ＭＳ Ｐゴシック" w:hint="eastAsia"/>
          <w:kern w:val="0"/>
          <w:szCs w:val="24"/>
        </w:rPr>
        <w:t>△△△</w:t>
      </w:r>
      <w:bookmarkEnd w:id="1"/>
      <w:r w:rsidRPr="006A6EED">
        <w:rPr>
          <w:rFonts w:ascii="HG丸ｺﾞｼｯｸM-PRO" w:eastAsia="HG丸ｺﾞｼｯｸM-PRO" w:hAnsi="HG丸ｺﾞｼｯｸM-PRO" w:cs="ＭＳ Ｐゴシック" w:hint="eastAsia"/>
          <w:kern w:val="0"/>
          <w:szCs w:val="24"/>
        </w:rPr>
        <w:t>番地△から△△△番地の△△の区域と</w:t>
      </w:r>
    </w:p>
    <w:p w14:paraId="75C0EA0E" w14:textId="2B8906C4" w:rsidR="00F12C84" w:rsidRPr="006A6EED" w:rsidRDefault="00F12C84" w:rsidP="00B01F5F">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する。</w:t>
      </w:r>
    </w:p>
    <w:p w14:paraId="04E01EE4"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（事務所）</w:t>
      </w:r>
    </w:p>
    <w:p w14:paraId="6FB9FF1B" w14:textId="77777777" w:rsidR="00ED14D8" w:rsidRDefault="00F12C84" w:rsidP="00F12C84">
      <w:pPr>
        <w:overflowPunct w:val="0"/>
        <w:ind w:left="240" w:hangingChars="100" w:hanging="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第４条</w:t>
      </w:r>
      <w:r w:rsidRPr="006A6EED">
        <w:rPr>
          <w:rFonts w:ascii="HG丸ｺﾞｼｯｸM-PRO" w:eastAsia="HG丸ｺﾞｼｯｸM-PRO" w:hAnsi="HG丸ｺﾞｼｯｸM-PRO" w:cs="ＭＳ Ｐゴシック" w:hint="eastAsia"/>
          <w:w w:val="151"/>
          <w:kern w:val="0"/>
          <w:szCs w:val="24"/>
        </w:rPr>
        <w:t xml:space="preserve">　</w:t>
      </w:r>
      <w:r w:rsidRPr="006A6EED">
        <w:rPr>
          <w:rFonts w:ascii="HG丸ｺﾞｼｯｸM-PRO" w:eastAsia="HG丸ｺﾞｼｯｸM-PRO" w:hAnsi="HG丸ｺﾞｼｯｸM-PRO" w:cs="ＭＳ Ｐゴシック" w:hint="eastAsia"/>
          <w:kern w:val="0"/>
          <w:szCs w:val="24"/>
        </w:rPr>
        <w:t>本会の事務所は、高島市安曇川町</w:t>
      </w:r>
      <w:r w:rsidRPr="006A6EED">
        <w:rPr>
          <w:rFonts w:ascii="HG丸ｺﾞｼｯｸM-PRO" w:eastAsia="HG丸ｺﾞｼｯｸM-PRO" w:hAnsi="HG丸ｺﾞｼｯｸM-PRO" w:cs="ＭＳ Ｐゴシック" w:hint="eastAsia"/>
          <w:color w:val="000000"/>
          <w:kern w:val="0"/>
          <w:szCs w:val="24"/>
        </w:rPr>
        <w:t>〇〇</w:t>
      </w:r>
      <w:r w:rsidR="00B01F5F" w:rsidRPr="006A6EED">
        <w:rPr>
          <w:rFonts w:ascii="HG丸ｺﾞｼｯｸM-PRO" w:eastAsia="HG丸ｺﾞｼｯｸM-PRO" w:hAnsi="HG丸ｺﾞｼｯｸM-PRO" w:cs="ＭＳ Ｐゴシック" w:hint="eastAsia"/>
          <w:kern w:val="0"/>
          <w:szCs w:val="24"/>
        </w:rPr>
        <w:t>△△△</w:t>
      </w:r>
      <w:r w:rsidRPr="006A6EED">
        <w:rPr>
          <w:rFonts w:ascii="HG丸ｺﾞｼｯｸM-PRO" w:eastAsia="HG丸ｺﾞｼｯｸM-PRO" w:hAnsi="HG丸ｺﾞｼｯｸM-PRO" w:cs="ＭＳ Ｐゴシック" w:hint="eastAsia"/>
          <w:kern w:val="0"/>
          <w:szCs w:val="24"/>
        </w:rPr>
        <w:t xml:space="preserve">番地△△　</w:t>
      </w:r>
      <w:r w:rsidRPr="006A6EED">
        <w:rPr>
          <w:rFonts w:ascii="HG丸ｺﾞｼｯｸM-PRO" w:eastAsia="HG丸ｺﾞｼｯｸM-PRO" w:hAnsi="HG丸ｺﾞｼｯｸM-PRO" w:cs="ＭＳ Ｐゴシック" w:hint="eastAsia"/>
          <w:color w:val="000000"/>
          <w:kern w:val="0"/>
          <w:szCs w:val="24"/>
        </w:rPr>
        <w:t>〇〇〇区</w:t>
      </w:r>
      <w:r w:rsidR="00ED14D8">
        <w:rPr>
          <w:rFonts w:ascii="HG丸ｺﾞｼｯｸM-PRO" w:eastAsia="HG丸ｺﾞｼｯｸM-PRO" w:hAnsi="HG丸ｺﾞｼｯｸM-PRO" w:cs="ＭＳ Ｐゴシック" w:hint="eastAsia"/>
          <w:color w:val="000000"/>
          <w:kern w:val="0"/>
          <w:szCs w:val="24"/>
        </w:rPr>
        <w:t>（自治会）</w:t>
      </w:r>
      <w:r w:rsidRPr="006A6EED">
        <w:rPr>
          <w:rFonts w:ascii="HG丸ｺﾞｼｯｸM-PRO" w:eastAsia="HG丸ｺﾞｼｯｸM-PRO" w:hAnsi="HG丸ｺﾞｼｯｸM-PRO" w:cs="ＭＳ Ｐゴシック" w:hint="eastAsia"/>
          <w:kern w:val="0"/>
          <w:szCs w:val="24"/>
        </w:rPr>
        <w:t>草の</w:t>
      </w:r>
    </w:p>
    <w:p w14:paraId="250DB16D" w14:textId="4D7CB1B5" w:rsidR="00F12C84" w:rsidRPr="006A6EED" w:rsidRDefault="00F12C84" w:rsidP="00B01F5F">
      <w:pPr>
        <w:overflowPunct w:val="0"/>
        <w:ind w:leftChars="100" w:left="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根ハウスに置く。</w:t>
      </w:r>
    </w:p>
    <w:p w14:paraId="195C569A" w14:textId="77777777" w:rsidR="00F12C84" w:rsidRPr="00B01F5F"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p>
    <w:p w14:paraId="067307AC" w14:textId="77777777" w:rsidR="00F12C84" w:rsidRPr="006A6EED" w:rsidRDefault="00F12C84" w:rsidP="00F12C84">
      <w:pPr>
        <w:overflowPunct w:val="0"/>
        <w:textAlignment w:val="baseline"/>
        <w:rPr>
          <w:rFonts w:ascii="HG丸ｺﾞｼｯｸM-PRO" w:eastAsia="HG丸ｺﾞｼｯｸM-PRO" w:hAnsi="HG丸ｺﾞｼｯｸM-PRO" w:cs="Times New Roman"/>
          <w:b/>
          <w:bCs/>
          <w:color w:val="000000"/>
          <w:spacing w:val="2"/>
          <w:kern w:val="0"/>
          <w:szCs w:val="24"/>
        </w:rPr>
      </w:pPr>
      <w:r w:rsidRPr="006A6EED">
        <w:rPr>
          <w:rFonts w:ascii="HG丸ｺﾞｼｯｸM-PRO" w:eastAsia="HG丸ｺﾞｼｯｸM-PRO" w:hAnsi="HG丸ｺﾞｼｯｸM-PRO" w:cs="Times New Roman" w:hint="eastAsia"/>
          <w:b/>
          <w:bCs/>
          <w:color w:val="000000"/>
          <w:spacing w:val="2"/>
          <w:kern w:val="0"/>
          <w:szCs w:val="24"/>
        </w:rPr>
        <w:t>第２章　会員</w:t>
      </w:r>
    </w:p>
    <w:p w14:paraId="05FA0E08"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（会員）</w:t>
      </w:r>
    </w:p>
    <w:p w14:paraId="64F8F363" w14:textId="77777777" w:rsidR="00F12C84" w:rsidRPr="006A6EED"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第５条</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本会の会員は、第３条に定める区域に住所を有する個人とする。</w:t>
      </w:r>
    </w:p>
    <w:p w14:paraId="3D9E1CCB"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（会費）</w:t>
      </w:r>
    </w:p>
    <w:p w14:paraId="75C36CF0"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第６条</w:t>
      </w:r>
      <w:r w:rsidRPr="006A6EED">
        <w:rPr>
          <w:rFonts w:ascii="HG丸ｺﾞｼｯｸM-PRO" w:eastAsia="HG丸ｺﾞｼｯｸM-PRO" w:hAnsi="HG丸ｺﾞｼｯｸM-PRO" w:cs="ＭＳ Ｐゴシック" w:hint="eastAsia"/>
          <w:w w:val="151"/>
          <w:kern w:val="0"/>
          <w:szCs w:val="24"/>
        </w:rPr>
        <w:t xml:space="preserve">　</w:t>
      </w:r>
      <w:r w:rsidRPr="006A6EED">
        <w:rPr>
          <w:rFonts w:ascii="HG丸ｺﾞｼｯｸM-PRO" w:eastAsia="HG丸ｺﾞｼｯｸM-PRO" w:hAnsi="HG丸ｺﾞｼｯｸM-PRO" w:cs="ＭＳ Ｐゴシック" w:hint="eastAsia"/>
          <w:kern w:val="0"/>
          <w:szCs w:val="24"/>
        </w:rPr>
        <w:t>会員は総会おいて別に定める会費を納入しなければならない。</w:t>
      </w:r>
    </w:p>
    <w:p w14:paraId="6537212E"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（入会）</w:t>
      </w:r>
    </w:p>
    <w:p w14:paraId="77779FB2" w14:textId="77777777" w:rsidR="00B01F5F" w:rsidRDefault="00F12C84" w:rsidP="00B01F5F">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color w:val="000000"/>
          <w:kern w:val="0"/>
          <w:szCs w:val="24"/>
        </w:rPr>
        <w:t>第７条</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第３条に定める区域に住所を有する個人で本会に入会しようとする者は、</w:t>
      </w:r>
      <w:r w:rsidRPr="006A6EED">
        <w:rPr>
          <w:rFonts w:ascii="HG丸ｺﾞｼｯｸM-PRO" w:eastAsia="HG丸ｺﾞｼｯｸM-PRO" w:hAnsi="HG丸ｺﾞｼｯｸM-PRO" w:cs="ＭＳ Ｐゴシック" w:hint="eastAsia"/>
          <w:kern w:val="0"/>
          <w:szCs w:val="24"/>
        </w:rPr>
        <w:t>別に定</w:t>
      </w:r>
    </w:p>
    <w:p w14:paraId="2DE236F6" w14:textId="6FADBEA4" w:rsidR="00F12C84" w:rsidRPr="006A6EED" w:rsidRDefault="00F12C84" w:rsidP="00B01F5F">
      <w:pPr>
        <w:overflowPunct w:val="0"/>
        <w:ind w:firstLineChars="100" w:firstLine="24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める入会申込書を会長に提出しなければならない。</w:t>
      </w:r>
      <w:r w:rsidRPr="006A6EED">
        <w:rPr>
          <w:rFonts w:ascii="HG丸ｺﾞｼｯｸM-PRO" w:eastAsia="HG丸ｺﾞｼｯｸM-PRO" w:hAnsi="HG丸ｺﾞｼｯｸM-PRO" w:cs="ＭＳ Ｐゴシック" w:hint="eastAsia"/>
          <w:w w:val="151"/>
          <w:kern w:val="0"/>
          <w:szCs w:val="24"/>
        </w:rPr>
        <w:t xml:space="preserve">　</w:t>
      </w:r>
    </w:p>
    <w:p w14:paraId="2BE610AD" w14:textId="6D8B702F" w:rsidR="00F12C84" w:rsidRPr="006A6EED" w:rsidRDefault="00F12C84" w:rsidP="00B01F5F">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２　本会は前項の入会申込みがあった場合には、正当な理由なくこれを拒んではならない。</w:t>
      </w:r>
    </w:p>
    <w:p w14:paraId="341A7652"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（退会等）</w:t>
      </w:r>
    </w:p>
    <w:p w14:paraId="7639E77A"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第８条</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会員が次の各号のいずれかに該当する場合には退会したものとする。</w:t>
      </w:r>
      <w:r w:rsidRPr="006A6EED">
        <w:rPr>
          <w:rFonts w:ascii="HG丸ｺﾞｼｯｸM-PRO" w:eastAsia="HG丸ｺﾞｼｯｸM-PRO" w:hAnsi="HG丸ｺﾞｼｯｸM-PRO" w:cs="ＭＳ Ｐゴシック" w:hint="eastAsia"/>
          <w:color w:val="000000"/>
          <w:w w:val="151"/>
          <w:kern w:val="0"/>
          <w:szCs w:val="24"/>
        </w:rPr>
        <w:t xml:space="preserve">　　</w:t>
      </w:r>
    </w:p>
    <w:p w14:paraId="26721C4C"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（１）</w:t>
      </w:r>
      <w:r w:rsidRPr="006A6EED">
        <w:rPr>
          <w:rFonts w:ascii="HG丸ｺﾞｼｯｸM-PRO" w:eastAsia="HG丸ｺﾞｼｯｸM-PRO" w:hAnsi="HG丸ｺﾞｼｯｸM-PRO" w:cs="ＭＳ Ｐゴシック" w:hint="eastAsia"/>
          <w:color w:val="000000"/>
          <w:kern w:val="0"/>
          <w:szCs w:val="24"/>
        </w:rPr>
        <w:t>第３条に定める区域内に住所を有しなくなった場合</w:t>
      </w:r>
    </w:p>
    <w:p w14:paraId="02B45586"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（２）</w:t>
      </w:r>
      <w:r w:rsidRPr="006A6EED">
        <w:rPr>
          <w:rFonts w:ascii="HG丸ｺﾞｼｯｸM-PRO" w:eastAsia="HG丸ｺﾞｼｯｸM-PRO" w:hAnsi="HG丸ｺﾞｼｯｸM-PRO" w:cs="ＭＳ Ｐゴシック" w:hint="eastAsia"/>
          <w:color w:val="000000"/>
          <w:kern w:val="0"/>
          <w:szCs w:val="24"/>
        </w:rPr>
        <w:t>本人により退会届が自治会長に提出された場合。</w:t>
      </w:r>
    </w:p>
    <w:p w14:paraId="5B4194D9" w14:textId="77777777" w:rsidR="00F12C84"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２</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会員が死亡し、又は失踪宣告を受けたときは、その資格を喪失する。</w:t>
      </w:r>
    </w:p>
    <w:p w14:paraId="3692E3EA" w14:textId="77777777" w:rsidR="00F12C84" w:rsidRPr="006A6EED" w:rsidRDefault="00F12C84" w:rsidP="00F12C84">
      <w:pPr>
        <w:overflowPunct w:val="0"/>
        <w:textAlignment w:val="baseline"/>
        <w:rPr>
          <w:rFonts w:ascii="HG丸ｺﾞｼｯｸM-PRO" w:eastAsia="HG丸ｺﾞｼｯｸM-PRO" w:hAnsi="HG丸ｺﾞｼｯｸM-PRO" w:cs="Times New Roman"/>
          <w:b/>
          <w:bCs/>
          <w:color w:val="000000"/>
          <w:spacing w:val="2"/>
          <w:kern w:val="0"/>
          <w:szCs w:val="24"/>
        </w:rPr>
      </w:pPr>
      <w:r w:rsidRPr="006A6EED">
        <w:rPr>
          <w:rFonts w:ascii="HG丸ｺﾞｼｯｸM-PRO" w:eastAsia="HG丸ｺﾞｼｯｸM-PRO" w:hAnsi="HG丸ｺﾞｼｯｸM-PRO" w:cs="Times New Roman" w:hint="eastAsia"/>
          <w:b/>
          <w:bCs/>
          <w:color w:val="000000"/>
          <w:spacing w:val="2"/>
          <w:kern w:val="0"/>
          <w:szCs w:val="24"/>
        </w:rPr>
        <w:lastRenderedPageBreak/>
        <w:t>第３章　役員</w:t>
      </w:r>
    </w:p>
    <w:p w14:paraId="3C3E5ACE" w14:textId="77777777" w:rsidR="00F12C84" w:rsidRPr="006A6EED" w:rsidRDefault="00F12C84" w:rsidP="00F12C84">
      <w:pPr>
        <w:overflowPunct w:val="0"/>
        <w:jc w:val="left"/>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（役員</w:t>
      </w:r>
      <w:r w:rsidRPr="006A6EED">
        <w:rPr>
          <w:rFonts w:ascii="HG丸ｺﾞｼｯｸM-PRO" w:eastAsia="HG丸ｺﾞｼｯｸM-PRO" w:hAnsi="HG丸ｺﾞｼｯｸM-PRO" w:cs="ＭＳ Ｐゴシック" w:hint="eastAsia"/>
          <w:b/>
          <w:bCs/>
          <w:kern w:val="0"/>
          <w:szCs w:val="24"/>
        </w:rPr>
        <w:t>の種別）</w:t>
      </w:r>
    </w:p>
    <w:p w14:paraId="3F2E5FA9"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第９条</w:t>
      </w:r>
      <w:r w:rsidRPr="006A6EED">
        <w:rPr>
          <w:rFonts w:ascii="HG丸ｺﾞｼｯｸM-PRO" w:eastAsia="HG丸ｺﾞｼｯｸM-PRO" w:hAnsi="HG丸ｺﾞｼｯｸM-PRO" w:cs="ＭＳ Ｐゴシック" w:hint="eastAsia"/>
          <w:w w:val="151"/>
          <w:kern w:val="0"/>
          <w:szCs w:val="24"/>
        </w:rPr>
        <w:t xml:space="preserve">　</w:t>
      </w:r>
      <w:r w:rsidRPr="006A6EED">
        <w:rPr>
          <w:rFonts w:ascii="HG丸ｺﾞｼｯｸM-PRO" w:eastAsia="HG丸ｺﾞｼｯｸM-PRO" w:hAnsi="HG丸ｺﾞｼｯｸM-PRO" w:cs="ＭＳ Ｐゴシック" w:hint="eastAsia"/>
          <w:kern w:val="0"/>
          <w:szCs w:val="24"/>
        </w:rPr>
        <w:t>本会に次の各号に掲げる役員を置く。</w:t>
      </w:r>
      <w:r w:rsidRPr="006A6EED">
        <w:rPr>
          <w:rFonts w:ascii="HG丸ｺﾞｼｯｸM-PRO" w:eastAsia="HG丸ｺﾞｼｯｸM-PRO" w:hAnsi="HG丸ｺﾞｼｯｸM-PRO" w:cs="ＭＳ Ｐゴシック" w:hint="eastAsia"/>
          <w:w w:val="151"/>
          <w:kern w:val="0"/>
          <w:szCs w:val="24"/>
        </w:rPr>
        <w:t xml:space="preserve">　</w:t>
      </w:r>
    </w:p>
    <w:p w14:paraId="7118B387"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Times New Roman" w:hint="eastAsia"/>
          <w:spacing w:val="2"/>
          <w:kern w:val="0"/>
          <w:szCs w:val="24"/>
        </w:rPr>
        <w:t>（１）</w:t>
      </w:r>
      <w:r w:rsidRPr="006A6EED">
        <w:rPr>
          <w:rFonts w:ascii="HG丸ｺﾞｼｯｸM-PRO" w:eastAsia="HG丸ｺﾞｼｯｸM-PRO" w:hAnsi="HG丸ｺﾞｼｯｸM-PRO" w:cs="ＭＳ Ｐゴシック" w:hint="eastAsia"/>
          <w:kern w:val="0"/>
          <w:szCs w:val="24"/>
        </w:rPr>
        <w:t>自治会長(以下「会長」という)　１名</w:t>
      </w:r>
    </w:p>
    <w:p w14:paraId="5BAC39C7"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Times New Roman" w:hint="eastAsia"/>
          <w:spacing w:val="2"/>
          <w:kern w:val="0"/>
          <w:szCs w:val="24"/>
        </w:rPr>
        <w:t>（２）</w:t>
      </w:r>
      <w:r w:rsidRPr="006A6EED">
        <w:rPr>
          <w:rFonts w:ascii="HG丸ｺﾞｼｯｸM-PRO" w:eastAsia="HG丸ｺﾞｼｯｸM-PRO" w:hAnsi="HG丸ｺﾞｼｯｸM-PRO" w:cs="ＭＳ Ｐゴシック" w:hint="eastAsia"/>
          <w:kern w:val="0"/>
          <w:szCs w:val="24"/>
        </w:rPr>
        <w:t>副会長　　　　　　　　　　　　〇名</w:t>
      </w:r>
    </w:p>
    <w:p w14:paraId="79316B52" w14:textId="77777777" w:rsidR="00F12C84" w:rsidRPr="006A6EED" w:rsidRDefault="00F12C84" w:rsidP="00F12C84">
      <w:pPr>
        <w:overflowPunct w:val="0"/>
        <w:jc w:val="left"/>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（３）会計　　　　　　　　　　　　　１名</w:t>
      </w:r>
    </w:p>
    <w:p w14:paraId="77EF156F" w14:textId="4E6B1691" w:rsidR="00F12C84" w:rsidRPr="006A6EED" w:rsidRDefault="00B01F5F" w:rsidP="00B01F5F">
      <w:pPr>
        <w:overflowPunct w:val="0"/>
        <w:jc w:val="left"/>
        <w:textAlignment w:val="baseline"/>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kern w:val="0"/>
          <w:szCs w:val="24"/>
        </w:rPr>
        <w:t>（４）</w:t>
      </w:r>
      <w:r w:rsidR="00F12C84" w:rsidRPr="006A6EED">
        <w:rPr>
          <w:rFonts w:ascii="HG丸ｺﾞｼｯｸM-PRO" w:eastAsia="HG丸ｺﾞｼｯｸM-PRO" w:hAnsi="HG丸ｺﾞｼｯｸM-PRO" w:cs="ＭＳ Ｐゴシック" w:hint="eastAsia"/>
          <w:kern w:val="0"/>
          <w:szCs w:val="24"/>
        </w:rPr>
        <w:t>評議員　　　　　　　　　　　　〇名</w:t>
      </w:r>
    </w:p>
    <w:p w14:paraId="2A162BDA" w14:textId="77777777" w:rsidR="00F12C84" w:rsidRPr="006A6EED" w:rsidRDefault="00F12C84" w:rsidP="00F12C84">
      <w:pPr>
        <w:overflowPunct w:val="0"/>
        <w:jc w:val="left"/>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（５）組長　　　　　　　　　　　　　〇名</w:t>
      </w:r>
    </w:p>
    <w:p w14:paraId="2F9D0CA8" w14:textId="77777777" w:rsidR="00F12C84" w:rsidRPr="006A6EED" w:rsidRDefault="00F12C84" w:rsidP="00F12C84">
      <w:pPr>
        <w:overflowPunct w:val="0"/>
        <w:jc w:val="left"/>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（６）監事　　　　　　　　　　　　　２名</w:t>
      </w:r>
    </w:p>
    <w:p w14:paraId="36FB674B"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（役員の選任）</w:t>
      </w:r>
    </w:p>
    <w:p w14:paraId="65B66F0D" w14:textId="0FE32B4D" w:rsidR="00F12C84" w:rsidRPr="006A6EED" w:rsidRDefault="002164D0" w:rsidP="00F12C84">
      <w:pPr>
        <w:overflowPunct w:val="0"/>
        <w:textAlignment w:val="baseline"/>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hint="eastAsia"/>
          <w:color w:val="000000"/>
          <w:kern w:val="0"/>
          <w:szCs w:val="24"/>
        </w:rPr>
        <w:t>第1</w:t>
      </w:r>
      <w:r>
        <w:rPr>
          <w:rFonts w:ascii="HG丸ｺﾞｼｯｸM-PRO" w:eastAsia="HG丸ｺﾞｼｯｸM-PRO" w:hAnsi="HG丸ｺﾞｼｯｸM-PRO" w:cs="ＭＳ Ｐゴシック"/>
          <w:color w:val="000000"/>
          <w:kern w:val="0"/>
          <w:szCs w:val="24"/>
        </w:rPr>
        <w:t>0</w:t>
      </w:r>
      <w:r w:rsidR="00F12C84" w:rsidRPr="006A6EED">
        <w:rPr>
          <w:rFonts w:ascii="HG丸ｺﾞｼｯｸM-PRO" w:eastAsia="HG丸ｺﾞｼｯｸM-PRO" w:hAnsi="HG丸ｺﾞｼｯｸM-PRO" w:cs="ＭＳ Ｐゴシック" w:hint="eastAsia"/>
          <w:color w:val="000000"/>
          <w:kern w:val="0"/>
          <w:szCs w:val="24"/>
        </w:rPr>
        <w:t>条</w:t>
      </w:r>
      <w:r w:rsidR="00F12C84" w:rsidRPr="006A6EED">
        <w:rPr>
          <w:rFonts w:ascii="HG丸ｺﾞｼｯｸM-PRO" w:eastAsia="HG丸ｺﾞｼｯｸM-PRO" w:hAnsi="HG丸ｺﾞｼｯｸM-PRO" w:cs="ＭＳ Ｐゴシック" w:hint="eastAsia"/>
          <w:color w:val="FF0000"/>
          <w:w w:val="151"/>
          <w:kern w:val="0"/>
          <w:szCs w:val="24"/>
        </w:rPr>
        <w:t xml:space="preserve">　</w:t>
      </w:r>
      <w:r w:rsidR="00F12C84" w:rsidRPr="006A6EED">
        <w:rPr>
          <w:rFonts w:ascii="HG丸ｺﾞｼｯｸM-PRO" w:eastAsia="HG丸ｺﾞｼｯｸM-PRO" w:hAnsi="HG丸ｺﾞｼｯｸM-PRO" w:cs="ＭＳ Ｐゴシック" w:hint="eastAsia"/>
          <w:kern w:val="0"/>
          <w:szCs w:val="24"/>
        </w:rPr>
        <w:t>役員は総会において会員の中から選任する。</w:t>
      </w:r>
    </w:p>
    <w:p w14:paraId="22CF3884"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２　 監事は会長、副会長および、その他の役員を相互に兼ねることができない。</w:t>
      </w:r>
    </w:p>
    <w:p w14:paraId="02B7DDEC" w14:textId="77777777" w:rsidR="00F12C84" w:rsidRPr="006A6EED" w:rsidRDefault="00F12C84" w:rsidP="00F12C84">
      <w:pPr>
        <w:overflowPunct w:val="0"/>
        <w:ind w:firstLineChars="100" w:firstLine="241"/>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kern w:val="0"/>
          <w:szCs w:val="24"/>
        </w:rPr>
        <w:t>（役員の職務）</w:t>
      </w:r>
    </w:p>
    <w:p w14:paraId="62C96286"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第1</w:t>
      </w:r>
      <w:r w:rsidRPr="006A6EED">
        <w:rPr>
          <w:rFonts w:ascii="HG丸ｺﾞｼｯｸM-PRO" w:eastAsia="HG丸ｺﾞｼｯｸM-PRO" w:hAnsi="HG丸ｺﾞｼｯｸM-PRO" w:cs="ＭＳ Ｐゴシック"/>
          <w:color w:val="000000"/>
          <w:kern w:val="0"/>
          <w:szCs w:val="24"/>
        </w:rPr>
        <w:t>1</w:t>
      </w:r>
      <w:r w:rsidRPr="006A6EED">
        <w:rPr>
          <w:rFonts w:ascii="HG丸ｺﾞｼｯｸM-PRO" w:eastAsia="HG丸ｺﾞｼｯｸM-PRO" w:hAnsi="HG丸ｺﾞｼｯｸM-PRO" w:cs="ＭＳ Ｐゴシック" w:hint="eastAsia"/>
          <w:color w:val="000000"/>
          <w:kern w:val="0"/>
          <w:szCs w:val="24"/>
        </w:rPr>
        <w:t>条</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会長は、本会を代表し、会務を総括する。</w:t>
      </w:r>
    </w:p>
    <w:p w14:paraId="5FDA7999" w14:textId="77777777" w:rsidR="002164D0" w:rsidRDefault="00F12C84" w:rsidP="002164D0">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２</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副会長は、会長を補佐し会長に事故があるとき、又は会長が欠けたときは、その職務</w:t>
      </w:r>
    </w:p>
    <w:p w14:paraId="3A584024" w14:textId="5B77CAF5" w:rsidR="00F12C84" w:rsidRPr="006A6EED" w:rsidRDefault="00F12C84" w:rsidP="002164D0">
      <w:pPr>
        <w:overflowPunct w:val="0"/>
        <w:ind w:firstLineChars="100" w:firstLine="24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を代行する。</w:t>
      </w:r>
    </w:p>
    <w:p w14:paraId="66A16D75"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３　会計は、本会会計事務の全般を担当する。</w:t>
      </w:r>
    </w:p>
    <w:p w14:paraId="0791110D" w14:textId="77777777" w:rsidR="002164D0" w:rsidRDefault="00F12C84" w:rsidP="002164D0">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Times New Roman" w:hint="eastAsia"/>
          <w:color w:val="000000"/>
          <w:spacing w:val="2"/>
          <w:kern w:val="0"/>
          <w:szCs w:val="24"/>
        </w:rPr>
        <w:t xml:space="preserve">４　</w:t>
      </w:r>
      <w:r w:rsidRPr="006A6EED">
        <w:rPr>
          <w:rFonts w:ascii="HG丸ｺﾞｼｯｸM-PRO" w:eastAsia="HG丸ｺﾞｼｯｸM-PRO" w:hAnsi="HG丸ｺﾞｼｯｸM-PRO" w:cs="ＭＳ Ｐゴシック" w:hint="eastAsia"/>
          <w:color w:val="000000"/>
          <w:kern w:val="0"/>
          <w:szCs w:val="24"/>
        </w:rPr>
        <w:t>評議員は、会長、副会長に協力して第１条に定める目的を達成するため、本会の運営に</w:t>
      </w:r>
    </w:p>
    <w:p w14:paraId="0F9351DD" w14:textId="4EE37875" w:rsidR="00F12C84" w:rsidRPr="006A6EED" w:rsidRDefault="00F12C84" w:rsidP="002164D0">
      <w:pPr>
        <w:overflowPunct w:val="0"/>
        <w:ind w:firstLineChars="100" w:firstLine="24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参画する。</w:t>
      </w:r>
    </w:p>
    <w:p w14:paraId="21B84EF3"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５　組長は各組に関する事業を行う。</w:t>
      </w:r>
    </w:p>
    <w:p w14:paraId="36B97494"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６　監事は、次に掲げる業務を行う。</w:t>
      </w:r>
    </w:p>
    <w:p w14:paraId="03BA235E"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Times New Roman" w:hint="eastAsia"/>
          <w:spacing w:val="2"/>
          <w:kern w:val="0"/>
          <w:szCs w:val="24"/>
        </w:rPr>
        <w:t>（１）</w:t>
      </w:r>
      <w:r w:rsidRPr="006A6EED">
        <w:rPr>
          <w:rFonts w:ascii="HG丸ｺﾞｼｯｸM-PRO" w:eastAsia="HG丸ｺﾞｼｯｸM-PRO" w:hAnsi="HG丸ｺﾞｼｯｸM-PRO" w:cs="ＭＳ Ｐゴシック" w:hint="eastAsia"/>
          <w:kern w:val="0"/>
          <w:szCs w:val="24"/>
        </w:rPr>
        <w:t>本会の会計及び資産の状況を監査すること。</w:t>
      </w:r>
    </w:p>
    <w:p w14:paraId="16EB7936"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Times New Roman" w:hint="eastAsia"/>
          <w:spacing w:val="2"/>
          <w:kern w:val="0"/>
          <w:szCs w:val="24"/>
        </w:rPr>
        <w:t>（２）</w:t>
      </w:r>
      <w:r w:rsidRPr="006A6EED">
        <w:rPr>
          <w:rFonts w:ascii="HG丸ｺﾞｼｯｸM-PRO" w:eastAsia="HG丸ｺﾞｼｯｸM-PRO" w:hAnsi="HG丸ｺﾞｼｯｸM-PRO" w:cs="ＭＳ Ｐゴシック" w:hint="eastAsia"/>
          <w:kern w:val="0"/>
          <w:szCs w:val="24"/>
        </w:rPr>
        <w:t>役員の業務執行状況を監査すること。</w:t>
      </w:r>
    </w:p>
    <w:p w14:paraId="1D71CCC2" w14:textId="77777777" w:rsidR="002164D0" w:rsidRDefault="00F12C84" w:rsidP="002164D0">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Times New Roman" w:hint="eastAsia"/>
          <w:spacing w:val="2"/>
          <w:kern w:val="0"/>
          <w:szCs w:val="24"/>
        </w:rPr>
        <w:t>（３）</w:t>
      </w:r>
      <w:r w:rsidRPr="006A6EED">
        <w:rPr>
          <w:rFonts w:ascii="HG丸ｺﾞｼｯｸM-PRO" w:eastAsia="HG丸ｺﾞｼｯｸM-PRO" w:hAnsi="HG丸ｺﾞｼｯｸM-PRO" w:cs="ＭＳ Ｐゴシック" w:hint="eastAsia"/>
          <w:kern w:val="0"/>
          <w:szCs w:val="24"/>
        </w:rPr>
        <w:t>会計及び資産の状況又は業務執行について不整の事実を発見したときは、これを総会</w:t>
      </w:r>
    </w:p>
    <w:p w14:paraId="24D7B753" w14:textId="547B68D6" w:rsidR="00F12C84" w:rsidRPr="006A6EED" w:rsidRDefault="00F12C84" w:rsidP="002164D0">
      <w:pPr>
        <w:overflowPunct w:val="0"/>
        <w:ind w:firstLineChars="100" w:firstLine="24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に報告すること。</w:t>
      </w:r>
    </w:p>
    <w:p w14:paraId="6B2567CA" w14:textId="31C90159" w:rsidR="00F12C84" w:rsidRPr="006A6EED" w:rsidRDefault="00F12C84" w:rsidP="002164D0">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Times New Roman" w:hint="eastAsia"/>
          <w:spacing w:val="2"/>
          <w:kern w:val="0"/>
          <w:szCs w:val="24"/>
        </w:rPr>
        <w:t>（４）</w:t>
      </w:r>
      <w:r w:rsidRPr="006A6EED">
        <w:rPr>
          <w:rFonts w:ascii="HG丸ｺﾞｼｯｸM-PRO" w:eastAsia="HG丸ｺﾞｼｯｸM-PRO" w:hAnsi="HG丸ｺﾞｼｯｸM-PRO" w:cs="ＭＳ Ｐゴシック" w:hint="eastAsia"/>
          <w:kern w:val="0"/>
          <w:szCs w:val="24"/>
        </w:rPr>
        <w:t>前号の報告をするため必要があると認めるときは、臨時総会の招集を請求すること。</w:t>
      </w:r>
    </w:p>
    <w:p w14:paraId="150BA966"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（役員の任期）</w:t>
      </w:r>
    </w:p>
    <w:p w14:paraId="7B6E5F94" w14:textId="77777777" w:rsidR="00F12C84" w:rsidRPr="006A6EED"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第1</w:t>
      </w:r>
      <w:r w:rsidRPr="006A6EED">
        <w:rPr>
          <w:rFonts w:ascii="HG丸ｺﾞｼｯｸM-PRO" w:eastAsia="HG丸ｺﾞｼｯｸM-PRO" w:hAnsi="HG丸ｺﾞｼｯｸM-PRO" w:cs="ＭＳ Ｐゴシック"/>
          <w:color w:val="000000"/>
          <w:kern w:val="0"/>
          <w:szCs w:val="24"/>
        </w:rPr>
        <w:t>2</w:t>
      </w:r>
      <w:r w:rsidRPr="006A6EED">
        <w:rPr>
          <w:rFonts w:ascii="HG丸ｺﾞｼｯｸM-PRO" w:eastAsia="HG丸ｺﾞｼｯｸM-PRO" w:hAnsi="HG丸ｺﾞｼｯｸM-PRO" w:cs="ＭＳ Ｐゴシック" w:hint="eastAsia"/>
          <w:color w:val="000000"/>
          <w:kern w:val="0"/>
          <w:szCs w:val="24"/>
        </w:rPr>
        <w:t>条</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役員の任期は、１年とする。</w:t>
      </w:r>
    </w:p>
    <w:p w14:paraId="5455B371"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２　補欠により選任された役員の任期は、前任者の残任期間とする。</w:t>
      </w:r>
    </w:p>
    <w:p w14:paraId="51A38A53" w14:textId="77777777" w:rsidR="002164D0" w:rsidRDefault="00F12C84" w:rsidP="002164D0">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３　役員は、辞任又は任期満了の後においても、後任者が就任するまでは、その職務を行わ</w:t>
      </w:r>
    </w:p>
    <w:p w14:paraId="68DF3DFB" w14:textId="11AA69A5" w:rsidR="00F12C84" w:rsidRPr="006A6EED" w:rsidRDefault="00F12C84" w:rsidP="002164D0">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なければならない。</w:t>
      </w:r>
    </w:p>
    <w:p w14:paraId="2A3F1416" w14:textId="09FE7284" w:rsidR="00F12C84" w:rsidRPr="006A6EED" w:rsidRDefault="00F12C84" w:rsidP="002164D0">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４　役員が次の事項に該当するに至ったときは、総会の議決を経て解任することができる。</w:t>
      </w:r>
    </w:p>
    <w:p w14:paraId="50F25E4B"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（１）職務の遂行に堪えない状況にあると認められるとき。</w:t>
      </w:r>
    </w:p>
    <w:p w14:paraId="7D1835F7" w14:textId="77777777" w:rsidR="00F12C84"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（２）職務上の義務違反その他役員として、ふさわしくない行為があったとき。</w:t>
      </w:r>
    </w:p>
    <w:p w14:paraId="6164A7EF" w14:textId="77777777" w:rsidR="00B01F5F" w:rsidRPr="006A6EED" w:rsidRDefault="00B01F5F" w:rsidP="00F12C84">
      <w:pPr>
        <w:overflowPunct w:val="0"/>
        <w:textAlignment w:val="baseline"/>
        <w:rPr>
          <w:rFonts w:ascii="HG丸ｺﾞｼｯｸM-PRO" w:eastAsia="HG丸ｺﾞｼｯｸM-PRO" w:hAnsi="HG丸ｺﾞｼｯｸM-PRO" w:cs="ＭＳ Ｐゴシック"/>
          <w:kern w:val="0"/>
          <w:szCs w:val="24"/>
        </w:rPr>
      </w:pPr>
    </w:p>
    <w:p w14:paraId="083E759D" w14:textId="77777777" w:rsidR="00F12C84" w:rsidRPr="006A6EED" w:rsidRDefault="00F12C84" w:rsidP="00F12C84">
      <w:pPr>
        <w:overflowPunct w:val="0"/>
        <w:textAlignment w:val="baseline"/>
        <w:rPr>
          <w:rFonts w:ascii="HG丸ｺﾞｼｯｸM-PRO" w:eastAsia="HG丸ｺﾞｼｯｸM-PRO" w:hAnsi="HG丸ｺﾞｼｯｸM-PRO" w:cs="Times New Roman"/>
          <w:b/>
          <w:bCs/>
          <w:color w:val="000000"/>
          <w:spacing w:val="2"/>
          <w:kern w:val="0"/>
          <w:szCs w:val="24"/>
        </w:rPr>
      </w:pPr>
      <w:r w:rsidRPr="006A6EED">
        <w:rPr>
          <w:rFonts w:ascii="HG丸ｺﾞｼｯｸM-PRO" w:eastAsia="HG丸ｺﾞｼｯｸM-PRO" w:hAnsi="HG丸ｺﾞｼｯｸM-PRO" w:cs="Times New Roman" w:hint="eastAsia"/>
          <w:b/>
          <w:bCs/>
          <w:color w:val="000000"/>
          <w:spacing w:val="2"/>
          <w:kern w:val="0"/>
          <w:szCs w:val="24"/>
        </w:rPr>
        <w:t>第４章　総会</w:t>
      </w:r>
    </w:p>
    <w:p w14:paraId="5F32B9A3" w14:textId="77777777" w:rsidR="00F12C84" w:rsidRPr="006A6EED" w:rsidRDefault="00F12C84" w:rsidP="00F12C84">
      <w:pPr>
        <w:overflowPunct w:val="0"/>
        <w:ind w:firstLineChars="100" w:firstLine="241"/>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b/>
          <w:bCs/>
          <w:kern w:val="0"/>
          <w:szCs w:val="24"/>
        </w:rPr>
        <w:t>（総会の種別）</w:t>
      </w:r>
    </w:p>
    <w:p w14:paraId="3808857F" w14:textId="339A7235"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bookmarkStart w:id="2" w:name="_Hlk137130410"/>
      <w:r w:rsidRPr="006A6EED">
        <w:rPr>
          <w:rFonts w:ascii="HG丸ｺﾞｼｯｸM-PRO" w:eastAsia="HG丸ｺﾞｼｯｸM-PRO" w:hAnsi="HG丸ｺﾞｼｯｸM-PRO" w:cs="ＭＳ Ｐゴシック" w:hint="eastAsia"/>
          <w:kern w:val="0"/>
          <w:szCs w:val="24"/>
        </w:rPr>
        <w:t>第1</w:t>
      </w:r>
      <w:r w:rsidRPr="006A6EED">
        <w:rPr>
          <w:rFonts w:ascii="HG丸ｺﾞｼｯｸM-PRO" w:eastAsia="HG丸ｺﾞｼｯｸM-PRO" w:hAnsi="HG丸ｺﾞｼｯｸM-PRO" w:cs="ＭＳ Ｐゴシック"/>
          <w:kern w:val="0"/>
          <w:szCs w:val="24"/>
        </w:rPr>
        <w:t>3</w:t>
      </w:r>
      <w:bookmarkEnd w:id="2"/>
      <w:r w:rsidRPr="006A6EED">
        <w:rPr>
          <w:rFonts w:ascii="HG丸ｺﾞｼｯｸM-PRO" w:eastAsia="HG丸ｺﾞｼｯｸM-PRO" w:hAnsi="HG丸ｺﾞｼｯｸM-PRO" w:cs="ＭＳ Ｐゴシック" w:hint="eastAsia"/>
          <w:kern w:val="0"/>
          <w:szCs w:val="24"/>
        </w:rPr>
        <w:t>条　総会は、通常総会及び臨時総会とする。</w:t>
      </w:r>
    </w:p>
    <w:p w14:paraId="39F62677" w14:textId="77777777" w:rsidR="00F12C84" w:rsidRPr="006A6EED" w:rsidRDefault="00F12C84" w:rsidP="00F12C84">
      <w:pPr>
        <w:overflowPunct w:val="0"/>
        <w:ind w:firstLineChars="100" w:firstLine="241"/>
        <w:textAlignment w:val="baseline"/>
        <w:rPr>
          <w:rFonts w:ascii="HG丸ｺﾞｼｯｸM-PRO" w:eastAsia="HG丸ｺﾞｼｯｸM-PRO" w:hAnsi="HG丸ｺﾞｼｯｸM-PRO" w:cs="ＭＳ Ｐゴシック"/>
          <w:b/>
          <w:bCs/>
          <w:kern w:val="0"/>
          <w:szCs w:val="24"/>
        </w:rPr>
      </w:pPr>
      <w:r w:rsidRPr="006A6EED">
        <w:rPr>
          <w:rFonts w:ascii="HG丸ｺﾞｼｯｸM-PRO" w:eastAsia="HG丸ｺﾞｼｯｸM-PRO" w:hAnsi="HG丸ｺﾞｼｯｸM-PRO" w:cs="ＭＳ Ｐゴシック" w:hint="eastAsia"/>
          <w:b/>
          <w:bCs/>
          <w:kern w:val="0"/>
          <w:szCs w:val="24"/>
        </w:rPr>
        <w:t>（総会の構成）</w:t>
      </w:r>
    </w:p>
    <w:p w14:paraId="332E6817"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第1</w:t>
      </w:r>
      <w:r w:rsidRPr="006A6EED">
        <w:rPr>
          <w:rFonts w:ascii="HG丸ｺﾞｼｯｸM-PRO" w:eastAsia="HG丸ｺﾞｼｯｸM-PRO" w:hAnsi="HG丸ｺﾞｼｯｸM-PRO" w:cs="ＭＳ Ｐゴシック"/>
          <w:kern w:val="0"/>
          <w:szCs w:val="24"/>
        </w:rPr>
        <w:t>4</w:t>
      </w:r>
      <w:r w:rsidRPr="006A6EED">
        <w:rPr>
          <w:rFonts w:ascii="HG丸ｺﾞｼｯｸM-PRO" w:eastAsia="HG丸ｺﾞｼｯｸM-PRO" w:hAnsi="HG丸ｺﾞｼｯｸM-PRO" w:cs="ＭＳ Ｐゴシック" w:hint="eastAsia"/>
          <w:kern w:val="0"/>
          <w:szCs w:val="24"/>
        </w:rPr>
        <w:t>条　総会は、会員をもって構成する。</w:t>
      </w:r>
    </w:p>
    <w:p w14:paraId="165C116D" w14:textId="77777777" w:rsidR="00F12C84" w:rsidRPr="006A6EED" w:rsidRDefault="00F12C84" w:rsidP="00F12C84">
      <w:pPr>
        <w:overflowPunct w:val="0"/>
        <w:textAlignment w:val="baseline"/>
        <w:rPr>
          <w:rFonts w:ascii="HG丸ｺﾞｼｯｸM-PRO" w:eastAsia="HG丸ｺﾞｼｯｸM-PRO" w:hAnsi="HG丸ｺﾞｼｯｸM-PRO" w:cs="ＭＳ Ｐゴシック"/>
          <w:b/>
          <w:bCs/>
          <w:kern w:val="0"/>
          <w:szCs w:val="24"/>
        </w:rPr>
      </w:pPr>
      <w:r w:rsidRPr="006A6EED">
        <w:rPr>
          <w:rFonts w:ascii="HG丸ｺﾞｼｯｸM-PRO" w:eastAsia="HG丸ｺﾞｼｯｸM-PRO" w:hAnsi="HG丸ｺﾞｼｯｸM-PRO" w:cs="ＭＳ Ｐゴシック" w:hint="eastAsia"/>
          <w:b/>
          <w:bCs/>
          <w:kern w:val="0"/>
          <w:szCs w:val="24"/>
        </w:rPr>
        <w:t xml:space="preserve">　（総会の機能）</w:t>
      </w:r>
    </w:p>
    <w:p w14:paraId="3D2E7926" w14:textId="77777777" w:rsidR="002164D0" w:rsidRDefault="00F12C84" w:rsidP="002164D0">
      <w:pPr>
        <w:overflowPunct w:val="0"/>
        <w:ind w:left="240" w:hangingChars="100" w:hanging="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lastRenderedPageBreak/>
        <w:t>第1</w:t>
      </w:r>
      <w:r w:rsidRPr="006A6EED">
        <w:rPr>
          <w:rFonts w:ascii="HG丸ｺﾞｼｯｸM-PRO" w:eastAsia="HG丸ｺﾞｼｯｸM-PRO" w:hAnsi="HG丸ｺﾞｼｯｸM-PRO" w:cs="ＭＳ Ｐゴシック"/>
          <w:kern w:val="0"/>
          <w:szCs w:val="24"/>
        </w:rPr>
        <w:t>5</w:t>
      </w:r>
      <w:r w:rsidRPr="006A6EED">
        <w:rPr>
          <w:rFonts w:ascii="HG丸ｺﾞｼｯｸM-PRO" w:eastAsia="HG丸ｺﾞｼｯｸM-PRO" w:hAnsi="HG丸ｺﾞｼｯｸM-PRO" w:cs="ＭＳ Ｐゴシック" w:hint="eastAsia"/>
          <w:kern w:val="0"/>
          <w:szCs w:val="24"/>
        </w:rPr>
        <w:t>条　総会は、この規約に定めるもののほか、本会の運営に関する重要な事項を議決</w:t>
      </w:r>
    </w:p>
    <w:p w14:paraId="7A2A042D" w14:textId="5BB801EB" w:rsidR="00F12C84" w:rsidRPr="006A6EED" w:rsidRDefault="00F12C84" w:rsidP="002164D0">
      <w:pPr>
        <w:overflowPunct w:val="0"/>
        <w:ind w:leftChars="100" w:left="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し、自治会の最高議決機関とする。</w:t>
      </w:r>
    </w:p>
    <w:p w14:paraId="38EF1913" w14:textId="77777777" w:rsidR="00F12C84" w:rsidRPr="006A6EED" w:rsidRDefault="00F12C84" w:rsidP="00F12C84">
      <w:pPr>
        <w:overflowPunct w:val="0"/>
        <w:textAlignment w:val="baseline"/>
        <w:rPr>
          <w:rFonts w:ascii="HG丸ｺﾞｼｯｸM-PRO" w:eastAsia="HG丸ｺﾞｼｯｸM-PRO" w:hAnsi="HG丸ｺﾞｼｯｸM-PRO" w:cs="ＭＳ Ｐゴシック"/>
          <w:b/>
          <w:bCs/>
          <w:kern w:val="0"/>
          <w:szCs w:val="24"/>
        </w:rPr>
      </w:pPr>
      <w:r w:rsidRPr="006A6EED">
        <w:rPr>
          <w:rFonts w:ascii="HG丸ｺﾞｼｯｸM-PRO" w:eastAsia="HG丸ｺﾞｼｯｸM-PRO" w:hAnsi="HG丸ｺﾞｼｯｸM-PRO" w:cs="ＭＳ Ｐゴシック" w:hint="eastAsia"/>
          <w:kern w:val="0"/>
          <w:szCs w:val="24"/>
        </w:rPr>
        <w:t xml:space="preserve">　</w:t>
      </w:r>
      <w:r w:rsidRPr="006A6EED">
        <w:rPr>
          <w:rFonts w:ascii="HG丸ｺﾞｼｯｸM-PRO" w:eastAsia="HG丸ｺﾞｼｯｸM-PRO" w:hAnsi="HG丸ｺﾞｼｯｸM-PRO" w:cs="ＭＳ Ｐゴシック" w:hint="eastAsia"/>
          <w:b/>
          <w:bCs/>
          <w:kern w:val="0"/>
          <w:szCs w:val="24"/>
        </w:rPr>
        <w:t>（総会の開催）</w:t>
      </w:r>
    </w:p>
    <w:p w14:paraId="47A1C8F1"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Times New Roman" w:hint="eastAsia"/>
          <w:spacing w:val="2"/>
          <w:kern w:val="0"/>
          <w:szCs w:val="24"/>
        </w:rPr>
        <w:t>第1</w:t>
      </w:r>
      <w:r w:rsidRPr="006A6EED">
        <w:rPr>
          <w:rFonts w:ascii="HG丸ｺﾞｼｯｸM-PRO" w:eastAsia="HG丸ｺﾞｼｯｸM-PRO" w:hAnsi="HG丸ｺﾞｼｯｸM-PRO" w:cs="Times New Roman"/>
          <w:spacing w:val="2"/>
          <w:kern w:val="0"/>
          <w:szCs w:val="24"/>
        </w:rPr>
        <w:t>6</w:t>
      </w:r>
      <w:r w:rsidRPr="006A6EED">
        <w:rPr>
          <w:rFonts w:ascii="HG丸ｺﾞｼｯｸM-PRO" w:eastAsia="HG丸ｺﾞｼｯｸM-PRO" w:hAnsi="HG丸ｺﾞｼｯｸM-PRO" w:cs="Times New Roman" w:hint="eastAsia"/>
          <w:spacing w:val="2"/>
          <w:kern w:val="0"/>
          <w:szCs w:val="24"/>
        </w:rPr>
        <w:t xml:space="preserve">条　</w:t>
      </w:r>
      <w:r w:rsidRPr="006A6EED">
        <w:rPr>
          <w:rFonts w:ascii="HG丸ｺﾞｼｯｸM-PRO" w:eastAsia="HG丸ｺﾞｼｯｸM-PRO" w:hAnsi="HG丸ｺﾞｼｯｸM-PRO" w:cs="ＭＳ Ｐゴシック" w:hint="eastAsia"/>
          <w:kern w:val="0"/>
          <w:szCs w:val="24"/>
        </w:rPr>
        <w:t>通常総会は、毎会計年度終了後３か月以内に開催するものとする。</w:t>
      </w:r>
    </w:p>
    <w:p w14:paraId="24A693A1"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 xml:space="preserve">２　</w:t>
      </w:r>
      <w:r w:rsidRPr="006A6EED">
        <w:rPr>
          <w:rFonts w:ascii="HG丸ｺﾞｼｯｸM-PRO" w:eastAsia="HG丸ｺﾞｼｯｸM-PRO" w:hAnsi="HG丸ｺﾞｼｯｸM-PRO" w:cs="ＭＳ Ｐゴシック" w:hint="eastAsia"/>
          <w:color w:val="000000"/>
          <w:kern w:val="0"/>
          <w:szCs w:val="24"/>
        </w:rPr>
        <w:t>臨時総会は、次の各号のいずれか該当する場合に開催しなければならない。</w:t>
      </w:r>
    </w:p>
    <w:p w14:paraId="257A454E"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（１）</w:t>
      </w:r>
      <w:r w:rsidRPr="006A6EED">
        <w:rPr>
          <w:rFonts w:ascii="HG丸ｺﾞｼｯｸM-PRO" w:eastAsia="HG丸ｺﾞｼｯｸM-PRO" w:hAnsi="HG丸ｺﾞｼｯｸM-PRO" w:cs="ＭＳ Ｐゴシック" w:hint="eastAsia"/>
          <w:color w:val="000000"/>
          <w:kern w:val="0"/>
          <w:szCs w:val="24"/>
        </w:rPr>
        <w:t>会長が必要と認めたとき。</w:t>
      </w:r>
    </w:p>
    <w:p w14:paraId="5EC1958E" w14:textId="77777777" w:rsidR="00F12C84" w:rsidRPr="006A6EED"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Times New Roman" w:hint="eastAsia"/>
          <w:color w:val="000000"/>
          <w:spacing w:val="2"/>
          <w:kern w:val="0"/>
          <w:szCs w:val="24"/>
        </w:rPr>
        <w:t>（２）</w:t>
      </w:r>
      <w:r w:rsidRPr="006A6EED">
        <w:rPr>
          <w:rFonts w:ascii="HG丸ｺﾞｼｯｸM-PRO" w:eastAsia="HG丸ｺﾞｼｯｸM-PRO" w:hAnsi="HG丸ｺﾞｼｯｸM-PRO" w:cs="ＭＳ Ｐゴシック" w:hint="eastAsia"/>
          <w:color w:val="000000"/>
          <w:kern w:val="0"/>
          <w:szCs w:val="24"/>
        </w:rPr>
        <w:t>総会員の</w:t>
      </w:r>
      <w:r w:rsidRPr="006A6EED">
        <w:rPr>
          <w:rFonts w:ascii="HG丸ｺﾞｼｯｸM-PRO" w:eastAsia="HG丸ｺﾞｼｯｸM-PRO" w:hAnsi="HG丸ｺﾞｼｯｸM-PRO" w:cs="ＭＳ Ｐゴシック" w:hint="eastAsia"/>
          <w:kern w:val="0"/>
          <w:szCs w:val="24"/>
        </w:rPr>
        <w:t>５</w:t>
      </w:r>
      <w:r w:rsidRPr="006A6EED">
        <w:rPr>
          <w:rFonts w:ascii="HG丸ｺﾞｼｯｸM-PRO" w:eastAsia="HG丸ｺﾞｼｯｸM-PRO" w:hAnsi="HG丸ｺﾞｼｯｸM-PRO" w:cs="ＭＳ Ｐゴシック" w:hint="eastAsia"/>
          <w:color w:val="000000"/>
          <w:kern w:val="0"/>
          <w:szCs w:val="24"/>
        </w:rPr>
        <w:t>分の1以上から会議の目的たる事項を示して請求があったとき。</w:t>
      </w:r>
    </w:p>
    <w:p w14:paraId="439348B8" w14:textId="03AAF073"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（３）</w:t>
      </w:r>
      <w:r w:rsidRPr="006A6EED">
        <w:rPr>
          <w:rFonts w:ascii="HG丸ｺﾞｼｯｸM-PRO" w:eastAsia="HG丸ｺﾞｼｯｸM-PRO" w:hAnsi="HG丸ｺﾞｼｯｸM-PRO" w:cs="ＭＳ Ｐゴシック" w:hint="eastAsia"/>
          <w:color w:val="000000"/>
          <w:kern w:val="0"/>
          <w:szCs w:val="24"/>
        </w:rPr>
        <w:t>第１１条第</w:t>
      </w:r>
      <w:r w:rsidR="002164D0">
        <w:rPr>
          <w:rFonts w:ascii="HG丸ｺﾞｼｯｸM-PRO" w:eastAsia="HG丸ｺﾞｼｯｸM-PRO" w:hAnsi="HG丸ｺﾞｼｯｸM-PRO" w:cs="ＭＳ Ｐゴシック" w:hint="eastAsia"/>
          <w:color w:val="000000"/>
          <w:kern w:val="0"/>
          <w:szCs w:val="24"/>
        </w:rPr>
        <w:t>６</w:t>
      </w:r>
      <w:r w:rsidRPr="006A6EED">
        <w:rPr>
          <w:rFonts w:ascii="HG丸ｺﾞｼｯｸM-PRO" w:eastAsia="HG丸ｺﾞｼｯｸM-PRO" w:hAnsi="HG丸ｺﾞｼｯｸM-PRO" w:cs="ＭＳ Ｐゴシック" w:hint="eastAsia"/>
          <w:color w:val="000000"/>
          <w:kern w:val="0"/>
          <w:szCs w:val="24"/>
        </w:rPr>
        <w:t>項第４号の規定により監事から開催の請求があったとき。</w:t>
      </w:r>
    </w:p>
    <w:p w14:paraId="04599669"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（総会の招集）</w:t>
      </w:r>
    </w:p>
    <w:p w14:paraId="7BEBEC45" w14:textId="77777777" w:rsidR="00F12C84" w:rsidRPr="006A6EED" w:rsidRDefault="00F12C84" w:rsidP="00F12C84">
      <w:pPr>
        <w:overflowPunct w:val="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Times New Roman" w:hint="eastAsia"/>
          <w:color w:val="000000"/>
          <w:spacing w:val="2"/>
          <w:kern w:val="0"/>
          <w:szCs w:val="24"/>
        </w:rPr>
        <w:t>第1</w:t>
      </w:r>
      <w:r w:rsidRPr="006A6EED">
        <w:rPr>
          <w:rFonts w:ascii="HG丸ｺﾞｼｯｸM-PRO" w:eastAsia="HG丸ｺﾞｼｯｸM-PRO" w:hAnsi="HG丸ｺﾞｼｯｸM-PRO" w:cs="Times New Roman"/>
          <w:color w:val="000000"/>
          <w:spacing w:val="2"/>
          <w:kern w:val="0"/>
          <w:szCs w:val="24"/>
        </w:rPr>
        <w:t>7</w:t>
      </w:r>
      <w:r w:rsidRPr="006A6EED">
        <w:rPr>
          <w:rFonts w:ascii="HG丸ｺﾞｼｯｸM-PRO" w:eastAsia="HG丸ｺﾞｼｯｸM-PRO" w:hAnsi="HG丸ｺﾞｼｯｸM-PRO" w:cs="Times New Roman" w:hint="eastAsia"/>
          <w:color w:val="000000"/>
          <w:spacing w:val="2"/>
          <w:kern w:val="0"/>
          <w:szCs w:val="24"/>
        </w:rPr>
        <w:t xml:space="preserve">条　</w:t>
      </w:r>
      <w:r w:rsidRPr="006A6EED">
        <w:rPr>
          <w:rFonts w:ascii="HG丸ｺﾞｼｯｸM-PRO" w:eastAsia="HG丸ｺﾞｼｯｸM-PRO" w:hAnsi="HG丸ｺﾞｼｯｸM-PRO" w:cs="Times New Roman" w:hint="eastAsia"/>
          <w:spacing w:val="2"/>
          <w:kern w:val="0"/>
          <w:szCs w:val="24"/>
        </w:rPr>
        <w:t>総会は会長が招集する。</w:t>
      </w:r>
    </w:p>
    <w:p w14:paraId="0E375043" w14:textId="77777777" w:rsidR="002164D0" w:rsidRDefault="00F12C84" w:rsidP="002164D0">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２　会長は、前条第２項第２号</w:t>
      </w:r>
      <w:r w:rsidR="002164D0">
        <w:rPr>
          <w:rFonts w:ascii="HG丸ｺﾞｼｯｸM-PRO" w:eastAsia="HG丸ｺﾞｼｯｸM-PRO" w:hAnsi="HG丸ｺﾞｼｯｸM-PRO" w:cs="ＭＳ Ｐゴシック" w:hint="eastAsia"/>
          <w:color w:val="000000"/>
          <w:kern w:val="0"/>
          <w:szCs w:val="24"/>
        </w:rPr>
        <w:t>及び</w:t>
      </w:r>
      <w:r w:rsidRPr="006A6EED">
        <w:rPr>
          <w:rFonts w:ascii="HG丸ｺﾞｼｯｸM-PRO" w:eastAsia="HG丸ｺﾞｼｯｸM-PRO" w:hAnsi="HG丸ｺﾞｼｯｸM-PRO" w:cs="ＭＳ Ｐゴシック" w:hint="eastAsia"/>
          <w:color w:val="000000"/>
          <w:kern w:val="0"/>
          <w:szCs w:val="24"/>
        </w:rPr>
        <w:t>第３号の規定による請求があったときは、その請求のあ</w:t>
      </w:r>
    </w:p>
    <w:p w14:paraId="742E0FAE" w14:textId="5319574F" w:rsidR="00F12C84" w:rsidRPr="006A6EED" w:rsidRDefault="00F12C84" w:rsidP="002164D0">
      <w:pPr>
        <w:overflowPunct w:val="0"/>
        <w:ind w:firstLineChars="100" w:firstLine="24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った日から１４日以内に臨時総会を招集しなければならない。</w:t>
      </w:r>
    </w:p>
    <w:p w14:paraId="5ACB4212" w14:textId="77777777" w:rsidR="002164D0" w:rsidRDefault="00F12C84" w:rsidP="002164D0">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３　総会を招集するときは、会議の目的たる事項、日時及び場所を示して、開会の日の</w:t>
      </w:r>
      <w:r w:rsidRPr="006A6EED">
        <w:rPr>
          <w:rFonts w:ascii="HG丸ｺﾞｼｯｸM-PRO" w:eastAsia="HG丸ｺﾞｼｯｸM-PRO" w:hAnsi="HG丸ｺﾞｼｯｸM-PRO" w:cs="ＭＳ Ｐゴシック" w:hint="eastAsia"/>
          <w:kern w:val="0"/>
          <w:szCs w:val="24"/>
        </w:rPr>
        <w:t>７</w:t>
      </w:r>
      <w:r w:rsidRPr="006A6EED">
        <w:rPr>
          <w:rFonts w:ascii="HG丸ｺﾞｼｯｸM-PRO" w:eastAsia="HG丸ｺﾞｼｯｸM-PRO" w:hAnsi="HG丸ｺﾞｼｯｸM-PRO" w:cs="ＭＳ Ｐゴシック" w:hint="eastAsia"/>
          <w:color w:val="000000"/>
          <w:kern w:val="0"/>
          <w:szCs w:val="24"/>
        </w:rPr>
        <w:t>日</w:t>
      </w:r>
    </w:p>
    <w:p w14:paraId="2C9D2204" w14:textId="034DCD57" w:rsidR="00F12C84" w:rsidRPr="006A6EED" w:rsidRDefault="00F12C84" w:rsidP="002164D0">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前までに文書をもって通知しなければならない。</w:t>
      </w:r>
    </w:p>
    <w:p w14:paraId="232EC0A2"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（総会の議長）</w:t>
      </w:r>
    </w:p>
    <w:p w14:paraId="53A0BDC6"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第1</w:t>
      </w:r>
      <w:r w:rsidRPr="006A6EED">
        <w:rPr>
          <w:rFonts w:ascii="HG丸ｺﾞｼｯｸM-PRO" w:eastAsia="HG丸ｺﾞｼｯｸM-PRO" w:hAnsi="HG丸ｺﾞｼｯｸM-PRO" w:cs="ＭＳ Ｐゴシック"/>
          <w:color w:val="000000"/>
          <w:kern w:val="0"/>
          <w:szCs w:val="24"/>
        </w:rPr>
        <w:t>8</w:t>
      </w:r>
      <w:r w:rsidRPr="006A6EED">
        <w:rPr>
          <w:rFonts w:ascii="HG丸ｺﾞｼｯｸM-PRO" w:eastAsia="HG丸ｺﾞｼｯｸM-PRO" w:hAnsi="HG丸ｺﾞｼｯｸM-PRO" w:cs="ＭＳ Ｐゴシック" w:hint="eastAsia"/>
          <w:color w:val="000000"/>
          <w:kern w:val="0"/>
          <w:szCs w:val="24"/>
        </w:rPr>
        <w:t>条　総会の議長は、その総会において、出席した会員の中から選出する。</w:t>
      </w:r>
    </w:p>
    <w:p w14:paraId="589D343D"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（総会の定足数）</w:t>
      </w:r>
    </w:p>
    <w:p w14:paraId="21E9E3CD"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第1</w:t>
      </w:r>
      <w:r w:rsidRPr="006A6EED">
        <w:rPr>
          <w:rFonts w:ascii="HG丸ｺﾞｼｯｸM-PRO" w:eastAsia="HG丸ｺﾞｼｯｸM-PRO" w:hAnsi="HG丸ｺﾞｼｯｸM-PRO" w:cs="ＭＳ Ｐゴシック"/>
          <w:color w:val="000000"/>
          <w:kern w:val="0"/>
          <w:szCs w:val="24"/>
        </w:rPr>
        <w:t>9</w:t>
      </w:r>
      <w:r w:rsidRPr="006A6EED">
        <w:rPr>
          <w:rFonts w:ascii="HG丸ｺﾞｼｯｸM-PRO" w:eastAsia="HG丸ｺﾞｼｯｸM-PRO" w:hAnsi="HG丸ｺﾞｼｯｸM-PRO" w:cs="ＭＳ Ｐゴシック" w:hint="eastAsia"/>
          <w:color w:val="000000"/>
          <w:kern w:val="0"/>
          <w:szCs w:val="24"/>
        </w:rPr>
        <w:t>条　総会は、会員の2分の1以上の出席がなければ開会することができない。</w:t>
      </w:r>
    </w:p>
    <w:p w14:paraId="24D4E892"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（総会の議決）</w:t>
      </w:r>
    </w:p>
    <w:p w14:paraId="00D94AC1" w14:textId="77777777" w:rsidR="002164D0" w:rsidRDefault="00F12C84" w:rsidP="002164D0">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第2</w:t>
      </w:r>
      <w:r w:rsidRPr="006A6EED">
        <w:rPr>
          <w:rFonts w:ascii="HG丸ｺﾞｼｯｸM-PRO" w:eastAsia="HG丸ｺﾞｼｯｸM-PRO" w:hAnsi="HG丸ｺﾞｼｯｸM-PRO" w:cs="ＭＳ Ｐゴシック"/>
          <w:color w:val="000000"/>
          <w:kern w:val="0"/>
          <w:szCs w:val="24"/>
        </w:rPr>
        <w:t>0</w:t>
      </w:r>
      <w:r w:rsidRPr="006A6EED">
        <w:rPr>
          <w:rFonts w:ascii="HG丸ｺﾞｼｯｸM-PRO" w:eastAsia="HG丸ｺﾞｼｯｸM-PRO" w:hAnsi="HG丸ｺﾞｼｯｸM-PRO" w:cs="ＭＳ Ｐゴシック" w:hint="eastAsia"/>
          <w:color w:val="000000"/>
          <w:kern w:val="0"/>
          <w:szCs w:val="24"/>
        </w:rPr>
        <w:t>条　総会の議事は、この規約に定めるもののほか、出席した会員の過半数をもって決</w:t>
      </w:r>
    </w:p>
    <w:p w14:paraId="4D762A77" w14:textId="54FCC9DF" w:rsidR="00F12C84" w:rsidRPr="006A6EED" w:rsidRDefault="00F12C84" w:rsidP="002164D0">
      <w:pPr>
        <w:overflowPunct w:val="0"/>
        <w:ind w:firstLineChars="100" w:firstLine="24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し、可否同数の時は、議長の決するところによる。</w:t>
      </w:r>
    </w:p>
    <w:p w14:paraId="4948018E"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（会員の</w:t>
      </w:r>
      <w:r w:rsidRPr="006A6EED">
        <w:rPr>
          <w:rFonts w:ascii="HG丸ｺﾞｼｯｸM-PRO" w:eastAsia="HG丸ｺﾞｼｯｸM-PRO" w:hAnsi="HG丸ｺﾞｼｯｸM-PRO" w:cs="ＭＳ Ｐゴシック" w:hint="eastAsia"/>
          <w:b/>
          <w:bCs/>
          <w:kern w:val="0"/>
          <w:szCs w:val="24"/>
        </w:rPr>
        <w:t>表決</w:t>
      </w:r>
      <w:r w:rsidRPr="006A6EED">
        <w:rPr>
          <w:rFonts w:ascii="HG丸ｺﾞｼｯｸM-PRO" w:eastAsia="HG丸ｺﾞｼｯｸM-PRO" w:hAnsi="HG丸ｺﾞｼｯｸM-PRO" w:cs="ＭＳ Ｐゴシック" w:hint="eastAsia"/>
          <w:b/>
          <w:bCs/>
          <w:color w:val="000000"/>
          <w:kern w:val="0"/>
          <w:szCs w:val="24"/>
        </w:rPr>
        <w:t>権）</w:t>
      </w:r>
    </w:p>
    <w:p w14:paraId="6A7074C2"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第2</w:t>
      </w:r>
      <w:r w:rsidRPr="006A6EED">
        <w:rPr>
          <w:rFonts w:ascii="HG丸ｺﾞｼｯｸM-PRO" w:eastAsia="HG丸ｺﾞｼｯｸM-PRO" w:hAnsi="HG丸ｺﾞｼｯｸM-PRO" w:cs="ＭＳ Ｐゴシック"/>
          <w:kern w:val="0"/>
          <w:szCs w:val="24"/>
        </w:rPr>
        <w:t>1</w:t>
      </w:r>
      <w:r w:rsidRPr="006A6EED">
        <w:rPr>
          <w:rFonts w:ascii="HG丸ｺﾞｼｯｸM-PRO" w:eastAsia="HG丸ｺﾞｼｯｸM-PRO" w:hAnsi="HG丸ｺﾞｼｯｸM-PRO" w:cs="ＭＳ Ｐゴシック" w:hint="eastAsia"/>
          <w:kern w:val="0"/>
          <w:szCs w:val="24"/>
        </w:rPr>
        <w:t>条　会員は、総会において各々一箇の表決権を有する。</w:t>
      </w:r>
    </w:p>
    <w:p w14:paraId="5A5FCACB" w14:textId="77777777" w:rsidR="002164D0" w:rsidRDefault="00F12C84" w:rsidP="002164D0">
      <w:pPr>
        <w:overflowPunct w:val="0"/>
        <w:ind w:left="120" w:hangingChars="50" w:hanging="12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２　次の事項については、前項の規定にかかわらず、会員の表決権は、会員の所属する世帯</w:t>
      </w:r>
    </w:p>
    <w:p w14:paraId="5855ED8F" w14:textId="72E871B9" w:rsidR="00F12C84" w:rsidRPr="006A6EED" w:rsidRDefault="00F12C84" w:rsidP="002164D0">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の会員数分の一とする。</w:t>
      </w:r>
    </w:p>
    <w:p w14:paraId="73877192"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（１）事業計画及び予算に関すること</w:t>
      </w:r>
    </w:p>
    <w:p w14:paraId="2E1CDA16"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（２）事業報告及び決算に関すること</w:t>
      </w:r>
    </w:p>
    <w:p w14:paraId="23E75523"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（３）財産の取得に関すること</w:t>
      </w:r>
    </w:p>
    <w:p w14:paraId="7CB9DCB4"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（４）役員（会長・監事を除く。）の選任に関すること</w:t>
      </w:r>
    </w:p>
    <w:p w14:paraId="0154E00D"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（５）役員会等の報酬の決定に関すること</w:t>
      </w:r>
    </w:p>
    <w:p w14:paraId="30241389"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（総会の書面表決等）</w:t>
      </w:r>
    </w:p>
    <w:p w14:paraId="19ACAC76" w14:textId="77777777" w:rsidR="002164D0" w:rsidRDefault="00F12C84" w:rsidP="002164D0">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第2</w:t>
      </w:r>
      <w:r w:rsidRPr="006A6EED">
        <w:rPr>
          <w:rFonts w:ascii="HG丸ｺﾞｼｯｸM-PRO" w:eastAsia="HG丸ｺﾞｼｯｸM-PRO" w:hAnsi="HG丸ｺﾞｼｯｸM-PRO" w:cs="ＭＳ Ｐゴシック"/>
          <w:color w:val="000000"/>
          <w:kern w:val="0"/>
          <w:szCs w:val="24"/>
        </w:rPr>
        <w:t>2</w:t>
      </w:r>
      <w:r w:rsidRPr="006A6EED">
        <w:rPr>
          <w:rFonts w:ascii="HG丸ｺﾞｼｯｸM-PRO" w:eastAsia="HG丸ｺﾞｼｯｸM-PRO" w:hAnsi="HG丸ｺﾞｼｯｸM-PRO" w:cs="ＭＳ Ｐゴシック" w:hint="eastAsia"/>
          <w:color w:val="000000"/>
          <w:kern w:val="0"/>
          <w:szCs w:val="24"/>
        </w:rPr>
        <w:t>条　やむを得ない理由のため総会に出席できない会員は、あらかじめ通知された事項</w:t>
      </w:r>
    </w:p>
    <w:p w14:paraId="5560C2FD" w14:textId="77777777" w:rsidR="002164D0" w:rsidRDefault="00F12C84" w:rsidP="00F12C84">
      <w:pPr>
        <w:overflowPunct w:val="0"/>
        <w:ind w:firstLineChars="100" w:firstLine="24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について書面又は電磁的方法をもって表決し、又は他の会員を代理人として表決を委任す</w:t>
      </w:r>
    </w:p>
    <w:p w14:paraId="388B32F3" w14:textId="70C875EC" w:rsidR="00F12C84" w:rsidRPr="006A6EED" w:rsidRDefault="00F12C84" w:rsidP="00F12C84">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ることができる。</w:t>
      </w:r>
    </w:p>
    <w:p w14:paraId="3D690E96" w14:textId="77777777" w:rsidR="002164D0" w:rsidRDefault="00F12C84" w:rsidP="002164D0">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２　前項の場合における第１９条及び第２０条の規定の適用については、その会員は出席し</w:t>
      </w:r>
    </w:p>
    <w:p w14:paraId="43B36187" w14:textId="3BF83DD6" w:rsidR="00F12C84" w:rsidRPr="006A6EED" w:rsidRDefault="00F12C84" w:rsidP="002164D0">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たものとみなす。</w:t>
      </w:r>
    </w:p>
    <w:p w14:paraId="53B14A2A"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（総会の議事録）</w:t>
      </w:r>
    </w:p>
    <w:p w14:paraId="18CB1695" w14:textId="02617427" w:rsidR="00F12C84" w:rsidRPr="006A6EED" w:rsidRDefault="00F12C84" w:rsidP="002164D0">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第2</w:t>
      </w:r>
      <w:r w:rsidRPr="006A6EED">
        <w:rPr>
          <w:rFonts w:ascii="HG丸ｺﾞｼｯｸM-PRO" w:eastAsia="HG丸ｺﾞｼｯｸM-PRO" w:hAnsi="HG丸ｺﾞｼｯｸM-PRO" w:cs="ＭＳ Ｐゴシック"/>
          <w:color w:val="000000"/>
          <w:kern w:val="0"/>
          <w:szCs w:val="24"/>
        </w:rPr>
        <w:t>3</w:t>
      </w:r>
      <w:r w:rsidRPr="006A6EED">
        <w:rPr>
          <w:rFonts w:ascii="HG丸ｺﾞｼｯｸM-PRO" w:eastAsia="HG丸ｺﾞｼｯｸM-PRO" w:hAnsi="HG丸ｺﾞｼｯｸM-PRO" w:cs="ＭＳ Ｐゴシック" w:hint="eastAsia"/>
          <w:color w:val="000000"/>
          <w:kern w:val="0"/>
          <w:szCs w:val="24"/>
        </w:rPr>
        <w:t>条　総会の議事については、次の事項を記載した議事録を作成しなければならない。</w:t>
      </w:r>
    </w:p>
    <w:p w14:paraId="422E2021"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（１）</w:t>
      </w:r>
      <w:r w:rsidRPr="006A6EED">
        <w:rPr>
          <w:rFonts w:ascii="HG丸ｺﾞｼｯｸM-PRO" w:eastAsia="HG丸ｺﾞｼｯｸM-PRO" w:hAnsi="HG丸ｺﾞｼｯｸM-PRO" w:cs="ＭＳ Ｐゴシック" w:hint="eastAsia"/>
          <w:color w:val="000000"/>
          <w:kern w:val="0"/>
          <w:szCs w:val="24"/>
        </w:rPr>
        <w:t>開催日時及び場所</w:t>
      </w:r>
    </w:p>
    <w:p w14:paraId="7E936F32"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（２）</w:t>
      </w:r>
      <w:r w:rsidRPr="006A6EED">
        <w:rPr>
          <w:rFonts w:ascii="HG丸ｺﾞｼｯｸM-PRO" w:eastAsia="HG丸ｺﾞｼｯｸM-PRO" w:hAnsi="HG丸ｺﾞｼｯｸM-PRO" w:cs="ＭＳ Ｐゴシック" w:hint="eastAsia"/>
          <w:color w:val="000000"/>
          <w:kern w:val="0"/>
          <w:szCs w:val="24"/>
        </w:rPr>
        <w:t>会員の現在数及び出席者数（書面表決者及び</w:t>
      </w:r>
      <w:r w:rsidRPr="006A6EED">
        <w:rPr>
          <w:rFonts w:ascii="HG丸ｺﾞｼｯｸM-PRO" w:eastAsia="HG丸ｺﾞｼｯｸM-PRO" w:hAnsi="HG丸ｺﾞｼｯｸM-PRO" w:cs="ＭＳ Ｐゴシック" w:hint="eastAsia"/>
          <w:kern w:val="0"/>
          <w:szCs w:val="24"/>
        </w:rPr>
        <w:t>表決委任者を含む。</w:t>
      </w:r>
      <w:r w:rsidRPr="006A6EED">
        <w:rPr>
          <w:rFonts w:ascii="HG丸ｺﾞｼｯｸM-PRO" w:eastAsia="HG丸ｺﾞｼｯｸM-PRO" w:hAnsi="HG丸ｺﾞｼｯｸM-PRO" w:cs="ＭＳ Ｐゴシック" w:hint="eastAsia"/>
          <w:color w:val="000000"/>
          <w:kern w:val="0"/>
          <w:szCs w:val="24"/>
        </w:rPr>
        <w:t>）</w:t>
      </w:r>
    </w:p>
    <w:p w14:paraId="791DCFDD"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（３）</w:t>
      </w:r>
      <w:r w:rsidRPr="006A6EED">
        <w:rPr>
          <w:rFonts w:ascii="HG丸ｺﾞｼｯｸM-PRO" w:eastAsia="HG丸ｺﾞｼｯｸM-PRO" w:hAnsi="HG丸ｺﾞｼｯｸM-PRO" w:cs="ＭＳ Ｐゴシック" w:hint="eastAsia"/>
          <w:color w:val="000000"/>
          <w:kern w:val="0"/>
          <w:szCs w:val="24"/>
        </w:rPr>
        <w:t>開催目的、審議事項及び議決事項</w:t>
      </w:r>
    </w:p>
    <w:p w14:paraId="07BC577C"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lastRenderedPageBreak/>
        <w:t>（４）</w:t>
      </w:r>
      <w:r w:rsidRPr="006A6EED">
        <w:rPr>
          <w:rFonts w:ascii="HG丸ｺﾞｼｯｸM-PRO" w:eastAsia="HG丸ｺﾞｼｯｸM-PRO" w:hAnsi="HG丸ｺﾞｼｯｸM-PRO" w:cs="ＭＳ Ｐゴシック" w:hint="eastAsia"/>
          <w:color w:val="000000"/>
          <w:kern w:val="0"/>
          <w:szCs w:val="24"/>
        </w:rPr>
        <w:t>議事の経過の概要及びその結果</w:t>
      </w:r>
    </w:p>
    <w:p w14:paraId="5F74EFCF"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（５）</w:t>
      </w:r>
      <w:r w:rsidRPr="006A6EED">
        <w:rPr>
          <w:rFonts w:ascii="HG丸ｺﾞｼｯｸM-PRO" w:eastAsia="HG丸ｺﾞｼｯｸM-PRO" w:hAnsi="HG丸ｺﾞｼｯｸM-PRO" w:cs="ＭＳ Ｐゴシック" w:hint="eastAsia"/>
          <w:color w:val="000000"/>
          <w:kern w:val="0"/>
          <w:szCs w:val="24"/>
        </w:rPr>
        <w:t>議事録署名人の選任に関する事項</w:t>
      </w:r>
    </w:p>
    <w:p w14:paraId="1887DE9A" w14:textId="77777777" w:rsidR="002164D0"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２　議事録には、議長及びその総会で選任された議事録署名人２名以上が署名又は記名押印</w:t>
      </w:r>
    </w:p>
    <w:p w14:paraId="18AAF528" w14:textId="4D42D8E6" w:rsidR="00F12C84" w:rsidRPr="006A6EED" w:rsidRDefault="00F12C84" w:rsidP="002164D0">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をしなければならない。</w:t>
      </w:r>
    </w:p>
    <w:p w14:paraId="718BBE78" w14:textId="77777777" w:rsidR="00F12C84" w:rsidRPr="006A6EED"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p>
    <w:p w14:paraId="1916F19D" w14:textId="77777777" w:rsidR="00F12C84" w:rsidRPr="006A6EED" w:rsidRDefault="00F12C84" w:rsidP="00F12C84">
      <w:pPr>
        <w:overflowPunct w:val="0"/>
        <w:textAlignment w:val="baseline"/>
        <w:rPr>
          <w:rFonts w:ascii="HG丸ｺﾞｼｯｸM-PRO" w:eastAsia="HG丸ｺﾞｼｯｸM-PRO" w:hAnsi="HG丸ｺﾞｼｯｸM-PRO" w:cs="Times New Roman"/>
          <w:b/>
          <w:bCs/>
          <w:spacing w:val="2"/>
          <w:kern w:val="0"/>
          <w:szCs w:val="24"/>
        </w:rPr>
      </w:pPr>
      <w:r w:rsidRPr="006A6EED">
        <w:rPr>
          <w:rFonts w:ascii="HG丸ｺﾞｼｯｸM-PRO" w:eastAsia="HG丸ｺﾞｼｯｸM-PRO" w:hAnsi="HG丸ｺﾞｼｯｸM-PRO" w:cs="Times New Roman" w:hint="eastAsia"/>
          <w:b/>
          <w:bCs/>
          <w:spacing w:val="2"/>
          <w:kern w:val="0"/>
          <w:szCs w:val="24"/>
        </w:rPr>
        <w:t>第５章　役員会</w:t>
      </w:r>
    </w:p>
    <w:p w14:paraId="203FDCCB" w14:textId="77777777" w:rsidR="00F12C84" w:rsidRPr="006A6EED" w:rsidRDefault="00F12C84" w:rsidP="00F12C84">
      <w:pPr>
        <w:overflowPunct w:val="0"/>
        <w:ind w:firstLineChars="100" w:firstLine="241"/>
        <w:textAlignment w:val="baseline"/>
        <w:rPr>
          <w:rFonts w:ascii="HG丸ｺﾞｼｯｸM-PRO" w:eastAsia="HG丸ｺﾞｼｯｸM-PRO" w:hAnsi="HG丸ｺﾞｼｯｸM-PRO" w:cs="ＭＳ Ｐゴシック"/>
          <w:b/>
          <w:bCs/>
          <w:kern w:val="0"/>
          <w:szCs w:val="24"/>
        </w:rPr>
      </w:pPr>
      <w:r w:rsidRPr="006A6EED">
        <w:rPr>
          <w:rFonts w:ascii="HG丸ｺﾞｼｯｸM-PRO" w:eastAsia="HG丸ｺﾞｼｯｸM-PRO" w:hAnsi="HG丸ｺﾞｼｯｸM-PRO" w:cs="ＭＳ Ｐゴシック" w:hint="eastAsia"/>
          <w:b/>
          <w:bCs/>
          <w:kern w:val="0"/>
          <w:szCs w:val="24"/>
        </w:rPr>
        <w:t>（役員会の構成）</w:t>
      </w:r>
    </w:p>
    <w:p w14:paraId="4D061988"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第2</w:t>
      </w:r>
      <w:r w:rsidRPr="006A6EED">
        <w:rPr>
          <w:rFonts w:ascii="HG丸ｺﾞｼｯｸM-PRO" w:eastAsia="HG丸ｺﾞｼｯｸM-PRO" w:hAnsi="HG丸ｺﾞｼｯｸM-PRO" w:cs="ＭＳ Ｐゴシック"/>
          <w:kern w:val="0"/>
          <w:szCs w:val="24"/>
        </w:rPr>
        <w:t>4</w:t>
      </w:r>
      <w:r w:rsidRPr="006A6EED">
        <w:rPr>
          <w:rFonts w:ascii="HG丸ｺﾞｼｯｸM-PRO" w:eastAsia="HG丸ｺﾞｼｯｸM-PRO" w:hAnsi="HG丸ｺﾞｼｯｸM-PRO" w:cs="ＭＳ Ｐゴシック" w:hint="eastAsia"/>
          <w:kern w:val="0"/>
          <w:szCs w:val="24"/>
        </w:rPr>
        <w:t>条　役員会は、監事を除く役員をもって構成する。</w:t>
      </w:r>
    </w:p>
    <w:p w14:paraId="7E0E62AD" w14:textId="77777777" w:rsidR="00F12C84" w:rsidRPr="006A6EED" w:rsidRDefault="00F12C84" w:rsidP="00F12C84">
      <w:pPr>
        <w:overflowPunct w:val="0"/>
        <w:ind w:firstLineChars="100" w:firstLine="241"/>
        <w:textAlignment w:val="baseline"/>
        <w:rPr>
          <w:rFonts w:ascii="HG丸ｺﾞｼｯｸM-PRO" w:eastAsia="HG丸ｺﾞｼｯｸM-PRO" w:hAnsi="HG丸ｺﾞｼｯｸM-PRO" w:cs="ＭＳ Ｐゴシック"/>
          <w:b/>
          <w:bCs/>
          <w:kern w:val="0"/>
          <w:szCs w:val="24"/>
        </w:rPr>
      </w:pPr>
      <w:r w:rsidRPr="006A6EED">
        <w:rPr>
          <w:rFonts w:ascii="HG丸ｺﾞｼｯｸM-PRO" w:eastAsia="HG丸ｺﾞｼｯｸM-PRO" w:hAnsi="HG丸ｺﾞｼｯｸM-PRO" w:cs="ＭＳ Ｐゴシック" w:hint="eastAsia"/>
          <w:b/>
          <w:bCs/>
          <w:kern w:val="0"/>
          <w:szCs w:val="24"/>
        </w:rPr>
        <w:t>（役員会の機能）</w:t>
      </w:r>
    </w:p>
    <w:p w14:paraId="08EC72C0"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第2</w:t>
      </w:r>
      <w:r w:rsidRPr="006A6EED">
        <w:rPr>
          <w:rFonts w:ascii="HG丸ｺﾞｼｯｸM-PRO" w:eastAsia="HG丸ｺﾞｼｯｸM-PRO" w:hAnsi="HG丸ｺﾞｼｯｸM-PRO" w:cs="ＭＳ Ｐゴシック"/>
          <w:kern w:val="0"/>
          <w:szCs w:val="24"/>
        </w:rPr>
        <w:t>5</w:t>
      </w:r>
      <w:r w:rsidRPr="006A6EED">
        <w:rPr>
          <w:rFonts w:ascii="HG丸ｺﾞｼｯｸM-PRO" w:eastAsia="HG丸ｺﾞｼｯｸM-PRO" w:hAnsi="HG丸ｺﾞｼｯｸM-PRO" w:cs="ＭＳ Ｐゴシック" w:hint="eastAsia"/>
          <w:kern w:val="0"/>
          <w:szCs w:val="24"/>
        </w:rPr>
        <w:t>条　役員会は、この規約で別に定めるもののほか、次の事項を議決する。</w:t>
      </w:r>
    </w:p>
    <w:p w14:paraId="71FAD270"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（１）総会に付議すべき事項</w:t>
      </w:r>
    </w:p>
    <w:p w14:paraId="3E6816B6"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（２）総会の議決した事項の執行に関する事項</w:t>
      </w:r>
    </w:p>
    <w:p w14:paraId="3A3C200E" w14:textId="77777777" w:rsidR="00F12C84" w:rsidRPr="006A6EED"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（３）その他総会の議決を要しない会務の執行に関する事項</w:t>
      </w:r>
    </w:p>
    <w:p w14:paraId="2FA68E0E"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（役員会の招集等）</w:t>
      </w:r>
    </w:p>
    <w:p w14:paraId="23A4882D" w14:textId="77777777" w:rsidR="00F12C84" w:rsidRPr="006A6EED" w:rsidRDefault="00F12C84" w:rsidP="00F12C84">
      <w:pPr>
        <w:overflowPunct w:val="0"/>
        <w:textAlignment w:val="baseline"/>
        <w:rPr>
          <w:rFonts w:ascii="HG丸ｺﾞｼｯｸM-PRO" w:eastAsia="HG丸ｺﾞｼｯｸM-PRO" w:hAnsi="HG丸ｺﾞｼｯｸM-PRO" w:cs="ＭＳ Ｐゴシック"/>
          <w:w w:val="151"/>
          <w:kern w:val="0"/>
          <w:szCs w:val="24"/>
        </w:rPr>
      </w:pPr>
      <w:r w:rsidRPr="006A6EED">
        <w:rPr>
          <w:rFonts w:ascii="HG丸ｺﾞｼｯｸM-PRO" w:eastAsia="HG丸ｺﾞｼｯｸM-PRO" w:hAnsi="HG丸ｺﾞｼｯｸM-PRO" w:cs="ＭＳ Ｐゴシック" w:hint="eastAsia"/>
          <w:color w:val="000000"/>
          <w:kern w:val="0"/>
          <w:szCs w:val="24"/>
        </w:rPr>
        <w:t>第2</w:t>
      </w:r>
      <w:r w:rsidRPr="006A6EED">
        <w:rPr>
          <w:rFonts w:ascii="HG丸ｺﾞｼｯｸM-PRO" w:eastAsia="HG丸ｺﾞｼｯｸM-PRO" w:hAnsi="HG丸ｺﾞｼｯｸM-PRO" w:cs="ＭＳ Ｐゴシック"/>
          <w:color w:val="000000"/>
          <w:kern w:val="0"/>
          <w:szCs w:val="24"/>
        </w:rPr>
        <w:t>6</w:t>
      </w:r>
      <w:r w:rsidRPr="006A6EED">
        <w:rPr>
          <w:rFonts w:ascii="HG丸ｺﾞｼｯｸM-PRO" w:eastAsia="HG丸ｺﾞｼｯｸM-PRO" w:hAnsi="HG丸ｺﾞｼｯｸM-PRO" w:cs="ＭＳ Ｐゴシック" w:hint="eastAsia"/>
          <w:color w:val="000000"/>
          <w:kern w:val="0"/>
          <w:szCs w:val="24"/>
        </w:rPr>
        <w:t xml:space="preserve">条　</w:t>
      </w:r>
      <w:r w:rsidRPr="006A6EED">
        <w:rPr>
          <w:rFonts w:ascii="HG丸ｺﾞｼｯｸM-PRO" w:eastAsia="HG丸ｺﾞｼｯｸM-PRO" w:hAnsi="HG丸ｺﾞｼｯｸM-PRO" w:cs="ＭＳ Ｐゴシック" w:hint="eastAsia"/>
          <w:kern w:val="0"/>
          <w:szCs w:val="24"/>
        </w:rPr>
        <w:t>役員会は、会長が必要と認めるとき招集する。</w:t>
      </w:r>
    </w:p>
    <w:p w14:paraId="45C6BBF5" w14:textId="77777777" w:rsidR="002164D0" w:rsidRDefault="00F12C84" w:rsidP="002164D0">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２　会長は、役員の５分の1以上から会議の目的たる事項を記載した書面をもって招集の</w:t>
      </w:r>
    </w:p>
    <w:p w14:paraId="006798DD" w14:textId="77777777" w:rsidR="002164D0" w:rsidRDefault="00F12C84" w:rsidP="00F12C84">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請求があったときは、その請求のあった日から14日以内に役員会を招集しなければなら</w:t>
      </w:r>
    </w:p>
    <w:p w14:paraId="69B8EE46" w14:textId="5BAC69E7" w:rsidR="00F12C84" w:rsidRPr="006A6EED" w:rsidRDefault="00F12C84" w:rsidP="00F12C84">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ない。</w:t>
      </w:r>
    </w:p>
    <w:p w14:paraId="6B109F3B" w14:textId="77777777" w:rsidR="002164D0" w:rsidRDefault="00F12C84" w:rsidP="002164D0">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３　役員会を招集するときは、会議の日時、場所、目的及び審議事項を記載した書面をもっ</w:t>
      </w:r>
    </w:p>
    <w:p w14:paraId="099A913F" w14:textId="7E5A58E1" w:rsidR="00F12C84" w:rsidRPr="006A6EED" w:rsidRDefault="00F12C84" w:rsidP="002164D0">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て少なくとも開会の日の３日前までに通知しなければならない。</w:t>
      </w:r>
    </w:p>
    <w:p w14:paraId="09C2C620" w14:textId="77777777" w:rsidR="00F12C84" w:rsidRPr="006A6EED" w:rsidRDefault="00F12C84" w:rsidP="00F12C84">
      <w:pPr>
        <w:overflowPunct w:val="0"/>
        <w:ind w:firstLineChars="100" w:firstLine="241"/>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kern w:val="0"/>
          <w:szCs w:val="24"/>
        </w:rPr>
        <w:t>（役員会の議長）</w:t>
      </w:r>
    </w:p>
    <w:p w14:paraId="103781DC"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w:t>
      </w:r>
      <w:r w:rsidRPr="006A6EED">
        <w:rPr>
          <w:rFonts w:ascii="HG丸ｺﾞｼｯｸM-PRO" w:eastAsia="HG丸ｺﾞｼｯｸM-PRO" w:hAnsi="HG丸ｺﾞｼｯｸM-PRO" w:cs="ＭＳ Ｐゴシック"/>
          <w:color w:val="000000"/>
          <w:kern w:val="0"/>
          <w:szCs w:val="24"/>
        </w:rPr>
        <w:t>27</w:t>
      </w:r>
      <w:r w:rsidRPr="006A6EED">
        <w:rPr>
          <w:rFonts w:ascii="HG丸ｺﾞｼｯｸM-PRO" w:eastAsia="HG丸ｺﾞｼｯｸM-PRO" w:hAnsi="HG丸ｺﾞｼｯｸM-PRO" w:cs="ＭＳ Ｐゴシック" w:hint="eastAsia"/>
          <w:color w:val="000000"/>
          <w:kern w:val="0"/>
          <w:szCs w:val="24"/>
        </w:rPr>
        <w:t>条　役員会の議長は、会長がこれに当たる。</w:t>
      </w:r>
    </w:p>
    <w:p w14:paraId="3C7D8C4B"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（役員会の定足数等）</w:t>
      </w:r>
    </w:p>
    <w:p w14:paraId="377BFC01" w14:textId="77777777" w:rsidR="00F12C84" w:rsidRPr="006A6EED"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第2</w:t>
      </w:r>
      <w:r w:rsidRPr="006A6EED">
        <w:rPr>
          <w:rFonts w:ascii="HG丸ｺﾞｼｯｸM-PRO" w:eastAsia="HG丸ｺﾞｼｯｸM-PRO" w:hAnsi="HG丸ｺﾞｼｯｸM-PRO" w:cs="ＭＳ Ｐゴシック"/>
          <w:color w:val="000000"/>
          <w:kern w:val="0"/>
          <w:szCs w:val="24"/>
        </w:rPr>
        <w:t>8</w:t>
      </w:r>
      <w:r w:rsidRPr="006A6EED">
        <w:rPr>
          <w:rFonts w:ascii="HG丸ｺﾞｼｯｸM-PRO" w:eastAsia="HG丸ｺﾞｼｯｸM-PRO" w:hAnsi="HG丸ｺﾞｼｯｸM-PRO" w:cs="ＭＳ Ｐゴシック" w:hint="eastAsia"/>
          <w:color w:val="000000"/>
          <w:kern w:val="0"/>
          <w:szCs w:val="24"/>
        </w:rPr>
        <w:t>条　役員会には、第１９条、第２０条、第２２条及び第２３条の規定を準用する。</w:t>
      </w:r>
    </w:p>
    <w:p w14:paraId="6720F609" w14:textId="77777777" w:rsidR="002164D0" w:rsidRDefault="00F12C84" w:rsidP="00F12C84">
      <w:pPr>
        <w:overflowPunct w:val="0"/>
        <w:ind w:firstLineChars="100" w:firstLine="24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この場合において、これらの規定中「総会」とあるのは「役員会」と、「会員」とあるの</w:t>
      </w:r>
    </w:p>
    <w:p w14:paraId="76C2E022" w14:textId="224C608E" w:rsidR="00F12C84" w:rsidRPr="006A6EED" w:rsidRDefault="00F12C84" w:rsidP="00F12C84">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は「役員」と読み替えるものとする。</w:t>
      </w:r>
    </w:p>
    <w:p w14:paraId="2D1D7329"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p>
    <w:p w14:paraId="5DD7BAA5" w14:textId="77777777" w:rsidR="00F12C84" w:rsidRPr="006A6EED" w:rsidRDefault="00F12C84" w:rsidP="00F12C84">
      <w:pPr>
        <w:overflowPunct w:val="0"/>
        <w:textAlignment w:val="baseline"/>
        <w:rPr>
          <w:rFonts w:ascii="HG丸ｺﾞｼｯｸM-PRO" w:eastAsia="HG丸ｺﾞｼｯｸM-PRO" w:hAnsi="HG丸ｺﾞｼｯｸM-PRO" w:cs="Times New Roman"/>
          <w:b/>
          <w:bCs/>
          <w:spacing w:val="2"/>
          <w:kern w:val="0"/>
          <w:szCs w:val="24"/>
        </w:rPr>
      </w:pPr>
      <w:r w:rsidRPr="006A6EED">
        <w:rPr>
          <w:rFonts w:ascii="HG丸ｺﾞｼｯｸM-PRO" w:eastAsia="HG丸ｺﾞｼｯｸM-PRO" w:hAnsi="HG丸ｺﾞｼｯｸM-PRO" w:cs="Times New Roman" w:hint="eastAsia"/>
          <w:b/>
          <w:bCs/>
          <w:spacing w:val="2"/>
          <w:kern w:val="0"/>
          <w:szCs w:val="24"/>
        </w:rPr>
        <w:t xml:space="preserve">第６章　資産および会計　　</w:t>
      </w:r>
    </w:p>
    <w:p w14:paraId="3820221C" w14:textId="77777777" w:rsidR="00F12C84" w:rsidRPr="006A6EED" w:rsidRDefault="00F12C84" w:rsidP="00F12C84">
      <w:pPr>
        <w:overflowPunct w:val="0"/>
        <w:jc w:val="left"/>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（資産の構成）</w:t>
      </w:r>
    </w:p>
    <w:p w14:paraId="43C961AA"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第2</w:t>
      </w:r>
      <w:r w:rsidRPr="006A6EED">
        <w:rPr>
          <w:rFonts w:ascii="HG丸ｺﾞｼｯｸM-PRO" w:eastAsia="HG丸ｺﾞｼｯｸM-PRO" w:hAnsi="HG丸ｺﾞｼｯｸM-PRO" w:cs="ＭＳ Ｐゴシック"/>
          <w:color w:val="000000"/>
          <w:kern w:val="0"/>
          <w:szCs w:val="24"/>
        </w:rPr>
        <w:t>9</w:t>
      </w:r>
      <w:r w:rsidRPr="006A6EED">
        <w:rPr>
          <w:rFonts w:ascii="HG丸ｺﾞｼｯｸM-PRO" w:eastAsia="HG丸ｺﾞｼｯｸM-PRO" w:hAnsi="HG丸ｺﾞｼｯｸM-PRO" w:cs="ＭＳ Ｐゴシック" w:hint="eastAsia"/>
          <w:color w:val="000000"/>
          <w:kern w:val="0"/>
          <w:szCs w:val="24"/>
        </w:rPr>
        <w:t>条</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本会の資産は、次の各号に掲げるものをもって構成する。</w:t>
      </w:r>
    </w:p>
    <w:p w14:paraId="1FB49A44"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（１）</w:t>
      </w:r>
      <w:r w:rsidRPr="006A6EED">
        <w:rPr>
          <w:rFonts w:ascii="HG丸ｺﾞｼｯｸM-PRO" w:eastAsia="HG丸ｺﾞｼｯｸM-PRO" w:hAnsi="HG丸ｺﾞｼｯｸM-PRO" w:cs="ＭＳ Ｐゴシック" w:hint="eastAsia"/>
          <w:color w:val="000000"/>
          <w:kern w:val="0"/>
          <w:szCs w:val="24"/>
        </w:rPr>
        <w:t>別に定める財産目録に記載する資産</w:t>
      </w:r>
    </w:p>
    <w:p w14:paraId="6E8EDE91"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（２）</w:t>
      </w:r>
      <w:r w:rsidRPr="006A6EED">
        <w:rPr>
          <w:rFonts w:ascii="HG丸ｺﾞｼｯｸM-PRO" w:eastAsia="HG丸ｺﾞｼｯｸM-PRO" w:hAnsi="HG丸ｺﾞｼｯｸM-PRO" w:cs="ＭＳ Ｐゴシック" w:hint="eastAsia"/>
          <w:color w:val="000000"/>
          <w:kern w:val="0"/>
          <w:szCs w:val="24"/>
        </w:rPr>
        <w:t>会費</w:t>
      </w:r>
    </w:p>
    <w:p w14:paraId="79FD65E5"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（３）</w:t>
      </w:r>
      <w:r w:rsidRPr="006A6EED">
        <w:rPr>
          <w:rFonts w:ascii="HG丸ｺﾞｼｯｸM-PRO" w:eastAsia="HG丸ｺﾞｼｯｸM-PRO" w:hAnsi="HG丸ｺﾞｼｯｸM-PRO" w:cs="ＭＳ Ｐゴシック" w:hint="eastAsia"/>
          <w:color w:val="000000"/>
          <w:kern w:val="0"/>
          <w:szCs w:val="24"/>
        </w:rPr>
        <w:t>活動に伴う収入</w:t>
      </w:r>
    </w:p>
    <w:p w14:paraId="093B00E6"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Times New Roman" w:hint="eastAsia"/>
          <w:color w:val="000000"/>
          <w:spacing w:val="2"/>
          <w:kern w:val="0"/>
          <w:szCs w:val="24"/>
        </w:rPr>
        <w:t>（４）</w:t>
      </w:r>
      <w:r w:rsidRPr="006A6EED">
        <w:rPr>
          <w:rFonts w:ascii="HG丸ｺﾞｼｯｸM-PRO" w:eastAsia="HG丸ｺﾞｼｯｸM-PRO" w:hAnsi="HG丸ｺﾞｼｯｸM-PRO" w:cs="ＭＳ Ｐゴシック" w:hint="eastAsia"/>
          <w:color w:val="000000"/>
          <w:kern w:val="0"/>
          <w:szCs w:val="24"/>
        </w:rPr>
        <w:t>資産から生ずる果実</w:t>
      </w:r>
    </w:p>
    <w:p w14:paraId="379E3107" w14:textId="77777777" w:rsidR="00F12C84"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Times New Roman" w:hint="eastAsia"/>
          <w:color w:val="000000"/>
          <w:spacing w:val="2"/>
          <w:kern w:val="0"/>
          <w:szCs w:val="24"/>
        </w:rPr>
        <w:t>（５）</w:t>
      </w:r>
      <w:r w:rsidRPr="006A6EED">
        <w:rPr>
          <w:rFonts w:ascii="HG丸ｺﾞｼｯｸM-PRO" w:eastAsia="HG丸ｺﾞｼｯｸM-PRO" w:hAnsi="HG丸ｺﾞｼｯｸM-PRO" w:cs="ＭＳ Ｐゴシック" w:hint="eastAsia"/>
          <w:color w:val="000000"/>
          <w:kern w:val="0"/>
          <w:szCs w:val="24"/>
        </w:rPr>
        <w:t>その他の収入</w:t>
      </w:r>
    </w:p>
    <w:p w14:paraId="4ACB993B" w14:textId="77777777" w:rsidR="00F12C84" w:rsidRPr="006A6EED" w:rsidRDefault="00F12C84" w:rsidP="00F12C84">
      <w:pPr>
        <w:overflowPunct w:val="0"/>
        <w:jc w:val="left"/>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（資産の管理）</w:t>
      </w:r>
    </w:p>
    <w:p w14:paraId="7FC25568" w14:textId="77777777" w:rsidR="00F12C84"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0</w:t>
      </w:r>
      <w:r w:rsidRPr="006A6EED">
        <w:rPr>
          <w:rFonts w:ascii="HG丸ｺﾞｼｯｸM-PRO" w:eastAsia="HG丸ｺﾞｼｯｸM-PRO" w:hAnsi="HG丸ｺﾞｼｯｸM-PRO" w:cs="ＭＳ Ｐゴシック" w:hint="eastAsia"/>
          <w:color w:val="000000"/>
          <w:kern w:val="0"/>
          <w:szCs w:val="24"/>
        </w:rPr>
        <w:t>条　本会の資産は、会長</w:t>
      </w:r>
      <w:r w:rsidRPr="006A6EED">
        <w:rPr>
          <w:rFonts w:ascii="HG丸ｺﾞｼｯｸM-PRO" w:eastAsia="HG丸ｺﾞｼｯｸM-PRO" w:hAnsi="HG丸ｺﾞｼｯｸM-PRO" w:cs="ＭＳ Ｐゴシック" w:hint="eastAsia"/>
          <w:kern w:val="0"/>
          <w:szCs w:val="24"/>
        </w:rPr>
        <w:t>が管理し、その方法は役員会の議決によりこれを定める。</w:t>
      </w:r>
    </w:p>
    <w:p w14:paraId="679D5B74" w14:textId="77777777" w:rsidR="003E4835" w:rsidRPr="006A6EED" w:rsidRDefault="003E4835" w:rsidP="00F12C84">
      <w:pPr>
        <w:overflowPunct w:val="0"/>
        <w:textAlignment w:val="baseline"/>
        <w:rPr>
          <w:rFonts w:ascii="HG丸ｺﾞｼｯｸM-PRO" w:eastAsia="HG丸ｺﾞｼｯｸM-PRO" w:hAnsi="HG丸ｺﾞｼｯｸM-PRO" w:cs="Times New Roman"/>
          <w:spacing w:val="2"/>
          <w:kern w:val="0"/>
          <w:szCs w:val="24"/>
        </w:rPr>
      </w:pPr>
    </w:p>
    <w:p w14:paraId="5D5362FA"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（資産の処分）</w:t>
      </w:r>
    </w:p>
    <w:p w14:paraId="0624599F" w14:textId="77777777" w:rsidR="00CB33B5" w:rsidRDefault="00F12C84" w:rsidP="00CB33B5">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1</w:t>
      </w:r>
      <w:r w:rsidRPr="006A6EED">
        <w:rPr>
          <w:rFonts w:ascii="HG丸ｺﾞｼｯｸM-PRO" w:eastAsia="HG丸ｺﾞｼｯｸM-PRO" w:hAnsi="HG丸ｺﾞｼｯｸM-PRO" w:cs="ＭＳ Ｐゴシック" w:hint="eastAsia"/>
          <w:color w:val="000000"/>
          <w:kern w:val="0"/>
          <w:szCs w:val="24"/>
        </w:rPr>
        <w:t>条　本会の資産で第２９条第１号に掲げるもののうち別に総会において定めるもの</w:t>
      </w:r>
    </w:p>
    <w:p w14:paraId="077CB1CC" w14:textId="77777777" w:rsidR="00CB33B5" w:rsidRDefault="00F12C84" w:rsidP="00F12C84">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color w:val="000000"/>
          <w:kern w:val="0"/>
          <w:szCs w:val="24"/>
        </w:rPr>
        <w:t>を処分し、又は担保に供する場合には、総会において総会を構成する会員の</w:t>
      </w:r>
      <w:r w:rsidRPr="006A6EED">
        <w:rPr>
          <w:rFonts w:ascii="HG丸ｺﾞｼｯｸM-PRO" w:eastAsia="HG丸ｺﾞｼｯｸM-PRO" w:hAnsi="HG丸ｺﾞｼｯｸM-PRO" w:cs="ＭＳ Ｐゴシック" w:hint="eastAsia"/>
          <w:kern w:val="0"/>
          <w:szCs w:val="24"/>
        </w:rPr>
        <w:t>４分の３以上</w:t>
      </w:r>
    </w:p>
    <w:p w14:paraId="4EDFC862" w14:textId="7484033A" w:rsidR="00F12C84" w:rsidRPr="006A6EED" w:rsidRDefault="00F12C84" w:rsidP="00F12C84">
      <w:pPr>
        <w:overflowPunct w:val="0"/>
        <w:ind w:firstLineChars="100" w:firstLine="24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lastRenderedPageBreak/>
        <w:t>の議決を要するものとする。</w:t>
      </w:r>
    </w:p>
    <w:p w14:paraId="7A1736E8"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（経費の支弁）</w:t>
      </w:r>
    </w:p>
    <w:p w14:paraId="67A26448"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2</w:t>
      </w:r>
      <w:r w:rsidRPr="006A6EED">
        <w:rPr>
          <w:rFonts w:ascii="HG丸ｺﾞｼｯｸM-PRO" w:eastAsia="HG丸ｺﾞｼｯｸM-PRO" w:hAnsi="HG丸ｺﾞｼｯｸM-PRO" w:cs="ＭＳ Ｐゴシック" w:hint="eastAsia"/>
          <w:color w:val="000000"/>
          <w:kern w:val="0"/>
          <w:szCs w:val="24"/>
        </w:rPr>
        <w:t>条　本会の経費は資産をもって支弁する。</w:t>
      </w:r>
    </w:p>
    <w:p w14:paraId="5BEDFDB0"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（事業計画及び予算）</w:t>
      </w:r>
    </w:p>
    <w:p w14:paraId="6C57E759" w14:textId="77777777" w:rsidR="00CB33B5"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3</w:t>
      </w:r>
      <w:r w:rsidRPr="006A6EED">
        <w:rPr>
          <w:rFonts w:ascii="HG丸ｺﾞｼｯｸM-PRO" w:eastAsia="HG丸ｺﾞｼｯｸM-PRO" w:hAnsi="HG丸ｺﾞｼｯｸM-PRO" w:cs="ＭＳ Ｐゴシック" w:hint="eastAsia"/>
          <w:color w:val="000000"/>
          <w:kern w:val="0"/>
          <w:szCs w:val="24"/>
        </w:rPr>
        <w:t>条　本会の事業計画及び予算は、</w:t>
      </w:r>
      <w:r w:rsidRPr="006A6EED">
        <w:rPr>
          <w:rFonts w:ascii="HG丸ｺﾞｼｯｸM-PRO" w:eastAsia="HG丸ｺﾞｼｯｸM-PRO" w:hAnsi="HG丸ｺﾞｼｯｸM-PRO" w:cs="ＭＳ Ｐゴシック" w:hint="eastAsia"/>
          <w:kern w:val="0"/>
          <w:szCs w:val="24"/>
        </w:rPr>
        <w:t>会長が作成し、毎会計年度開始前に総会の議決を経</w:t>
      </w:r>
    </w:p>
    <w:p w14:paraId="72EBF6C7" w14:textId="629E4207" w:rsidR="00F12C84" w:rsidRPr="006A6EED" w:rsidRDefault="00F12C84" w:rsidP="00CB33B5">
      <w:pPr>
        <w:overflowPunct w:val="0"/>
        <w:ind w:firstLineChars="100" w:firstLine="24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て定めなければならない。これを変更する場合も同様とする。</w:t>
      </w:r>
    </w:p>
    <w:p w14:paraId="334EAAEB" w14:textId="77777777" w:rsidR="00CB33B5"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２　前項の規定にかかわらず、年度開始後に予算が総会において議決されていない場合に</w:t>
      </w:r>
    </w:p>
    <w:p w14:paraId="40001699" w14:textId="77777777" w:rsidR="00CB33B5" w:rsidRDefault="00F12C84" w:rsidP="00F12C84">
      <w:pPr>
        <w:overflowPunct w:val="0"/>
        <w:ind w:firstLineChars="100" w:firstLine="24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は、会長は総会において予算が議決される日までの間は、前年度の予算を基準として収入</w:t>
      </w:r>
    </w:p>
    <w:p w14:paraId="0777ACF9" w14:textId="4D3D33FC" w:rsidR="00F12C84" w:rsidRPr="006A6EED" w:rsidRDefault="00F12C84" w:rsidP="00F12C84">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支出をすることができる。</w:t>
      </w:r>
    </w:p>
    <w:p w14:paraId="15337BE4"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（事業報告及び決算）</w:t>
      </w:r>
    </w:p>
    <w:p w14:paraId="755AA439" w14:textId="77777777" w:rsidR="00CB33B5" w:rsidRDefault="00F12C84" w:rsidP="00CB33B5">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4</w:t>
      </w:r>
      <w:r w:rsidRPr="006A6EED">
        <w:rPr>
          <w:rFonts w:ascii="HG丸ｺﾞｼｯｸM-PRO" w:eastAsia="HG丸ｺﾞｼｯｸM-PRO" w:hAnsi="HG丸ｺﾞｼｯｸM-PRO" w:cs="ＭＳ Ｐゴシック" w:hint="eastAsia"/>
          <w:color w:val="000000"/>
          <w:kern w:val="0"/>
          <w:szCs w:val="24"/>
        </w:rPr>
        <w:t>条　本会の事業報告及び決算は、</w:t>
      </w:r>
      <w:r w:rsidRPr="006A6EED">
        <w:rPr>
          <w:rFonts w:ascii="HG丸ｺﾞｼｯｸM-PRO" w:eastAsia="HG丸ｺﾞｼｯｸM-PRO" w:hAnsi="HG丸ｺﾞｼｯｸM-PRO" w:cs="ＭＳ Ｐゴシック" w:hint="eastAsia"/>
          <w:kern w:val="0"/>
          <w:szCs w:val="24"/>
        </w:rPr>
        <w:t>会長が事業報告書、収支計算書、財産目録等として</w:t>
      </w:r>
    </w:p>
    <w:p w14:paraId="615E61CA" w14:textId="77777777" w:rsidR="00CB33B5" w:rsidRDefault="00F12C84" w:rsidP="00F12C84">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作成し、監事の監査を受け、毎会計年度終了後３か月以内に総会の承認を受けなければな</w:t>
      </w:r>
    </w:p>
    <w:p w14:paraId="70058864" w14:textId="0D0058E1" w:rsidR="00F12C84" w:rsidRPr="006A6EED" w:rsidRDefault="00F12C84" w:rsidP="00F12C84">
      <w:pPr>
        <w:overflowPunct w:val="0"/>
        <w:ind w:firstLineChars="100" w:firstLine="24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kern w:val="0"/>
          <w:szCs w:val="24"/>
        </w:rPr>
        <w:t>らない。</w:t>
      </w:r>
    </w:p>
    <w:p w14:paraId="1F4E5BC4"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（事業会計年度）</w:t>
      </w:r>
    </w:p>
    <w:p w14:paraId="1C23365D"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5</w:t>
      </w:r>
      <w:r w:rsidRPr="006A6EED">
        <w:rPr>
          <w:rFonts w:ascii="HG丸ｺﾞｼｯｸM-PRO" w:eastAsia="HG丸ｺﾞｼｯｸM-PRO" w:hAnsi="HG丸ｺﾞｼｯｸM-PRO" w:cs="ＭＳ Ｐゴシック" w:hint="eastAsia"/>
          <w:color w:val="000000"/>
          <w:kern w:val="0"/>
          <w:szCs w:val="24"/>
        </w:rPr>
        <w:t>条　本会の事業会計年度は、毎年４月１日に始まり、翌年３月３１日に終わる。</w:t>
      </w:r>
    </w:p>
    <w:p w14:paraId="0DE93E31"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p>
    <w:p w14:paraId="48039E50" w14:textId="77777777" w:rsidR="00F12C84" w:rsidRPr="006A6EED" w:rsidRDefault="00F12C84" w:rsidP="00F12C84">
      <w:pPr>
        <w:overflowPunct w:val="0"/>
        <w:textAlignment w:val="baseline"/>
        <w:rPr>
          <w:rFonts w:ascii="HG丸ｺﾞｼｯｸM-PRO" w:eastAsia="HG丸ｺﾞｼｯｸM-PRO" w:hAnsi="HG丸ｺﾞｼｯｸM-PRO" w:cs="Times New Roman"/>
          <w:b/>
          <w:bCs/>
          <w:color w:val="000000"/>
          <w:spacing w:val="2"/>
          <w:kern w:val="0"/>
          <w:szCs w:val="24"/>
        </w:rPr>
      </w:pPr>
      <w:r w:rsidRPr="006A6EED">
        <w:rPr>
          <w:rFonts w:ascii="HG丸ｺﾞｼｯｸM-PRO" w:eastAsia="HG丸ｺﾞｼｯｸM-PRO" w:hAnsi="HG丸ｺﾞｼｯｸM-PRO" w:cs="Times New Roman" w:hint="eastAsia"/>
          <w:b/>
          <w:bCs/>
          <w:color w:val="000000"/>
          <w:spacing w:val="2"/>
          <w:kern w:val="0"/>
          <w:szCs w:val="24"/>
        </w:rPr>
        <w:t>第７章　規約の変更及び解散</w:t>
      </w:r>
    </w:p>
    <w:p w14:paraId="4DDD4BF6"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（規約の変更）</w:t>
      </w:r>
    </w:p>
    <w:p w14:paraId="16332FF9" w14:textId="77777777" w:rsidR="00CB33B5" w:rsidRDefault="00F12C84" w:rsidP="00CB33B5">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6</w:t>
      </w:r>
      <w:r w:rsidRPr="006A6EED">
        <w:rPr>
          <w:rFonts w:ascii="HG丸ｺﾞｼｯｸM-PRO" w:eastAsia="HG丸ｺﾞｼｯｸM-PRO" w:hAnsi="HG丸ｺﾞｼｯｸM-PRO" w:cs="ＭＳ Ｐゴシック" w:hint="eastAsia"/>
          <w:color w:val="000000"/>
          <w:kern w:val="0"/>
          <w:szCs w:val="24"/>
        </w:rPr>
        <w:t xml:space="preserve">条　</w:t>
      </w:r>
      <w:r w:rsidRPr="006A6EED">
        <w:rPr>
          <w:rFonts w:ascii="HG丸ｺﾞｼｯｸM-PRO" w:eastAsia="HG丸ｺﾞｼｯｸM-PRO" w:hAnsi="HG丸ｺﾞｼｯｸM-PRO" w:cs="ＭＳ Ｐゴシック" w:hint="eastAsia"/>
          <w:kern w:val="0"/>
          <w:szCs w:val="24"/>
        </w:rPr>
        <w:t>この規約は、総会において総会員の４分の３以上の議決を得、かつ、高島市長の</w:t>
      </w:r>
    </w:p>
    <w:p w14:paraId="57220D44" w14:textId="61FF3222" w:rsidR="00F12C84" w:rsidRPr="006A6EED" w:rsidRDefault="00F12C84" w:rsidP="00CB33B5">
      <w:pPr>
        <w:overflowPunct w:val="0"/>
        <w:ind w:firstLineChars="100" w:firstLine="24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認可を受けなければ変更することはできない。</w:t>
      </w:r>
    </w:p>
    <w:p w14:paraId="5063DCDE"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（解散）</w:t>
      </w:r>
    </w:p>
    <w:p w14:paraId="221D1175"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7</w:t>
      </w:r>
      <w:r w:rsidRPr="006A6EED">
        <w:rPr>
          <w:rFonts w:ascii="HG丸ｺﾞｼｯｸM-PRO" w:eastAsia="HG丸ｺﾞｼｯｸM-PRO" w:hAnsi="HG丸ｺﾞｼｯｸM-PRO" w:cs="ＭＳ Ｐゴシック" w:hint="eastAsia"/>
          <w:color w:val="000000"/>
          <w:kern w:val="0"/>
          <w:szCs w:val="24"/>
        </w:rPr>
        <w:t>条　本会は、地方自治法第２６０条の２０の規定により解散する。</w:t>
      </w:r>
    </w:p>
    <w:p w14:paraId="2248C617" w14:textId="77777777" w:rsidR="00CB33B5" w:rsidRDefault="00F12C84" w:rsidP="00CB33B5">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２　総会の議決に基づいて解散する場合は、総会員の４分の３以上の承諾を得なければなら</w:t>
      </w:r>
    </w:p>
    <w:p w14:paraId="633789D9" w14:textId="35F20F7C" w:rsidR="00F12C84" w:rsidRPr="006A6EED" w:rsidRDefault="00F12C84" w:rsidP="00CB33B5">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ない。</w:t>
      </w:r>
    </w:p>
    <w:p w14:paraId="64B03AE6"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（解散時における残余財産の処分）</w:t>
      </w:r>
    </w:p>
    <w:p w14:paraId="4B7EF020" w14:textId="77777777" w:rsidR="00CB33B5" w:rsidRDefault="00F12C84" w:rsidP="00F12C84">
      <w:pPr>
        <w:overflowPunct w:val="0"/>
        <w:textAlignment w:val="baseline"/>
        <w:rPr>
          <w:rFonts w:ascii="HG丸ｺﾞｼｯｸM-PRO" w:eastAsia="HG丸ｺﾞｼｯｸM-PRO" w:hAnsi="HG丸ｺﾞｼｯｸM-PRO" w:cs="ＭＳ Ｐゴシック"/>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8</w:t>
      </w:r>
      <w:r w:rsidRPr="006A6EED">
        <w:rPr>
          <w:rFonts w:ascii="HG丸ｺﾞｼｯｸM-PRO" w:eastAsia="HG丸ｺﾞｼｯｸM-PRO" w:hAnsi="HG丸ｺﾞｼｯｸM-PRO" w:cs="ＭＳ Ｐゴシック" w:hint="eastAsia"/>
          <w:color w:val="000000"/>
          <w:kern w:val="0"/>
          <w:szCs w:val="24"/>
        </w:rPr>
        <w:t xml:space="preserve">条　</w:t>
      </w:r>
      <w:r w:rsidRPr="006A6EED">
        <w:rPr>
          <w:rFonts w:ascii="HG丸ｺﾞｼｯｸM-PRO" w:eastAsia="HG丸ｺﾞｼｯｸM-PRO" w:hAnsi="HG丸ｺﾞｼｯｸM-PRO" w:cs="ＭＳ Ｐゴシック" w:hint="eastAsia"/>
          <w:kern w:val="0"/>
          <w:szCs w:val="24"/>
        </w:rPr>
        <w:t>本会の解散のときに有する残余財産は、総会において総会員の４分の３以上の議</w:t>
      </w:r>
    </w:p>
    <w:p w14:paraId="710EC506" w14:textId="7C93C1CE" w:rsidR="00F12C84" w:rsidRPr="006A6EED" w:rsidRDefault="00F12C84" w:rsidP="00CB33B5">
      <w:pPr>
        <w:overflowPunct w:val="0"/>
        <w:ind w:firstLineChars="100" w:firstLine="240"/>
        <w:textAlignment w:val="baseline"/>
        <w:rPr>
          <w:rFonts w:ascii="HG丸ｺﾞｼｯｸM-PRO" w:eastAsia="HG丸ｺﾞｼｯｸM-PRO" w:hAnsi="HG丸ｺﾞｼｯｸM-PRO" w:cs="Times New Roman"/>
          <w:spacing w:val="2"/>
          <w:kern w:val="0"/>
          <w:szCs w:val="24"/>
        </w:rPr>
      </w:pPr>
      <w:r w:rsidRPr="006A6EED">
        <w:rPr>
          <w:rFonts w:ascii="HG丸ｺﾞｼｯｸM-PRO" w:eastAsia="HG丸ｺﾞｼｯｸM-PRO" w:hAnsi="HG丸ｺﾞｼｯｸM-PRO" w:cs="ＭＳ Ｐゴシック" w:hint="eastAsia"/>
          <w:kern w:val="0"/>
          <w:szCs w:val="24"/>
        </w:rPr>
        <w:t>決を得て、本会と類似の目的を有する団体に寄付するものとする。</w:t>
      </w:r>
    </w:p>
    <w:p w14:paraId="5EA96CD1"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p>
    <w:p w14:paraId="24C06EA9" w14:textId="77777777" w:rsidR="00F12C84" w:rsidRPr="006A6EED" w:rsidRDefault="00F12C84" w:rsidP="00F12C84">
      <w:pPr>
        <w:overflowPunct w:val="0"/>
        <w:textAlignment w:val="baseline"/>
        <w:rPr>
          <w:rFonts w:ascii="HG丸ｺﾞｼｯｸM-PRO" w:eastAsia="HG丸ｺﾞｼｯｸM-PRO" w:hAnsi="HG丸ｺﾞｼｯｸM-PRO" w:cs="Times New Roman"/>
          <w:b/>
          <w:bCs/>
          <w:color w:val="000000"/>
          <w:spacing w:val="2"/>
          <w:kern w:val="0"/>
          <w:szCs w:val="24"/>
        </w:rPr>
      </w:pPr>
      <w:r w:rsidRPr="006A6EED">
        <w:rPr>
          <w:rFonts w:ascii="HG丸ｺﾞｼｯｸM-PRO" w:eastAsia="HG丸ｺﾞｼｯｸM-PRO" w:hAnsi="HG丸ｺﾞｼｯｸM-PRO" w:cs="Times New Roman" w:hint="eastAsia"/>
          <w:b/>
          <w:bCs/>
          <w:color w:val="000000"/>
          <w:spacing w:val="2"/>
          <w:kern w:val="0"/>
          <w:szCs w:val="24"/>
        </w:rPr>
        <w:t>第８章　雑則</w:t>
      </w:r>
    </w:p>
    <w:p w14:paraId="05620FFB"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（備付け帳簿及び書類）</w:t>
      </w:r>
    </w:p>
    <w:p w14:paraId="33FEE917" w14:textId="77777777" w:rsidR="00CB33B5" w:rsidRDefault="00F12C84" w:rsidP="00CB33B5">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第3</w:t>
      </w:r>
      <w:r w:rsidRPr="006A6EED">
        <w:rPr>
          <w:rFonts w:ascii="HG丸ｺﾞｼｯｸM-PRO" w:eastAsia="HG丸ｺﾞｼｯｸM-PRO" w:hAnsi="HG丸ｺﾞｼｯｸM-PRO" w:cs="ＭＳ Ｐゴシック"/>
          <w:color w:val="000000"/>
          <w:kern w:val="0"/>
          <w:szCs w:val="24"/>
        </w:rPr>
        <w:t>9</w:t>
      </w:r>
      <w:r w:rsidRPr="006A6EED">
        <w:rPr>
          <w:rFonts w:ascii="HG丸ｺﾞｼｯｸM-PRO" w:eastAsia="HG丸ｺﾞｼｯｸM-PRO" w:hAnsi="HG丸ｺﾞｼｯｸM-PRO" w:cs="ＭＳ Ｐゴシック" w:hint="eastAsia"/>
          <w:color w:val="000000"/>
          <w:kern w:val="0"/>
          <w:szCs w:val="24"/>
        </w:rPr>
        <w:t>条　本会の事務所には、規約、会員名簿、認可及び登記等に関する書類、総会</w:t>
      </w:r>
      <w:r w:rsidR="00CB33B5">
        <w:rPr>
          <w:rFonts w:ascii="HG丸ｺﾞｼｯｸM-PRO" w:eastAsia="HG丸ｺﾞｼｯｸM-PRO" w:hAnsi="HG丸ｺﾞｼｯｸM-PRO" w:cs="ＭＳ Ｐゴシック" w:hint="eastAsia"/>
          <w:color w:val="000000"/>
          <w:kern w:val="0"/>
          <w:szCs w:val="24"/>
        </w:rPr>
        <w:t>及び</w:t>
      </w:r>
      <w:r w:rsidRPr="006A6EED">
        <w:rPr>
          <w:rFonts w:ascii="HG丸ｺﾞｼｯｸM-PRO" w:eastAsia="HG丸ｺﾞｼｯｸM-PRO" w:hAnsi="HG丸ｺﾞｼｯｸM-PRO" w:cs="ＭＳ Ｐゴシック" w:hint="eastAsia"/>
          <w:color w:val="000000"/>
          <w:kern w:val="0"/>
          <w:szCs w:val="24"/>
        </w:rPr>
        <w:t>役</w:t>
      </w:r>
    </w:p>
    <w:p w14:paraId="11460A6F" w14:textId="77777777" w:rsidR="00CB33B5" w:rsidRDefault="00F12C84" w:rsidP="00F12C84">
      <w:pPr>
        <w:overflowPunct w:val="0"/>
        <w:ind w:firstLineChars="100" w:firstLine="24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員会の議事録、収支に関する帳簿、財産目録等資産の状況を示す書類その他必要な帳簿及</w:t>
      </w:r>
    </w:p>
    <w:p w14:paraId="277647AA" w14:textId="32FF900D" w:rsidR="00F12C84" w:rsidRPr="006A6EED" w:rsidRDefault="00F12C84" w:rsidP="00F12C84">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び書類を備えておかなければならない。</w:t>
      </w:r>
    </w:p>
    <w:p w14:paraId="7FA800D9" w14:textId="77777777"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b/>
          <w:bCs/>
          <w:color w:val="000000"/>
          <w:w w:val="151"/>
          <w:kern w:val="0"/>
          <w:szCs w:val="24"/>
        </w:rPr>
        <w:t xml:space="preserve">　</w:t>
      </w:r>
      <w:r w:rsidRPr="006A6EED">
        <w:rPr>
          <w:rFonts w:ascii="HG丸ｺﾞｼｯｸM-PRO" w:eastAsia="HG丸ｺﾞｼｯｸM-PRO" w:hAnsi="HG丸ｺﾞｼｯｸM-PRO" w:cs="ＭＳ Ｐゴシック" w:hint="eastAsia"/>
          <w:b/>
          <w:bCs/>
          <w:color w:val="000000"/>
          <w:kern w:val="0"/>
          <w:szCs w:val="24"/>
        </w:rPr>
        <w:t>（委任）</w:t>
      </w:r>
    </w:p>
    <w:p w14:paraId="6B357898" w14:textId="77777777" w:rsidR="00F12C84" w:rsidRDefault="00F12C84" w:rsidP="00F12C84">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Times New Roman" w:hint="eastAsia"/>
          <w:color w:val="000000"/>
          <w:spacing w:val="2"/>
          <w:kern w:val="0"/>
          <w:szCs w:val="24"/>
        </w:rPr>
        <w:t>第4</w:t>
      </w:r>
      <w:r w:rsidRPr="006A6EED">
        <w:rPr>
          <w:rFonts w:ascii="HG丸ｺﾞｼｯｸM-PRO" w:eastAsia="HG丸ｺﾞｼｯｸM-PRO" w:hAnsi="HG丸ｺﾞｼｯｸM-PRO" w:cs="Times New Roman"/>
          <w:color w:val="000000"/>
          <w:spacing w:val="2"/>
          <w:kern w:val="0"/>
          <w:szCs w:val="24"/>
        </w:rPr>
        <w:t>0</w:t>
      </w:r>
      <w:r w:rsidRPr="006A6EED">
        <w:rPr>
          <w:rFonts w:ascii="HG丸ｺﾞｼｯｸM-PRO" w:eastAsia="HG丸ｺﾞｼｯｸM-PRO" w:hAnsi="HG丸ｺﾞｼｯｸM-PRO" w:cs="Times New Roman" w:hint="eastAsia"/>
          <w:color w:val="000000"/>
          <w:spacing w:val="2"/>
          <w:kern w:val="0"/>
          <w:szCs w:val="24"/>
        </w:rPr>
        <w:t>条　こ</w:t>
      </w:r>
      <w:r w:rsidRPr="006A6EED">
        <w:rPr>
          <w:rFonts w:ascii="HG丸ｺﾞｼｯｸM-PRO" w:eastAsia="HG丸ｺﾞｼｯｸM-PRO" w:hAnsi="HG丸ｺﾞｼｯｸM-PRO" w:cs="ＭＳ Ｐゴシック" w:hint="eastAsia"/>
          <w:color w:val="000000"/>
          <w:kern w:val="0"/>
          <w:szCs w:val="24"/>
        </w:rPr>
        <w:t>の規約の施行に関し必要な事項は、総会の議決を経て、会長が別に定める。</w:t>
      </w:r>
    </w:p>
    <w:p w14:paraId="5350CD49" w14:textId="77777777" w:rsidR="00DD2C69" w:rsidRDefault="00DD2C69" w:rsidP="00F12C84">
      <w:pPr>
        <w:overflowPunct w:val="0"/>
        <w:textAlignment w:val="baseline"/>
        <w:rPr>
          <w:rFonts w:ascii="HG丸ｺﾞｼｯｸM-PRO" w:eastAsia="HG丸ｺﾞｼｯｸM-PRO" w:hAnsi="HG丸ｺﾞｼｯｸM-PRO" w:cs="Times New Roman"/>
          <w:color w:val="000000"/>
          <w:spacing w:val="2"/>
          <w:kern w:val="0"/>
          <w:szCs w:val="24"/>
        </w:rPr>
      </w:pPr>
    </w:p>
    <w:p w14:paraId="78B681A7" w14:textId="77777777" w:rsidR="00DE3C8E" w:rsidRDefault="00DE3C8E" w:rsidP="00F12C84">
      <w:pPr>
        <w:overflowPunct w:val="0"/>
        <w:textAlignment w:val="baseline"/>
        <w:rPr>
          <w:rFonts w:ascii="HG丸ｺﾞｼｯｸM-PRO" w:eastAsia="HG丸ｺﾞｼｯｸM-PRO" w:hAnsi="HG丸ｺﾞｼｯｸM-PRO" w:cs="Times New Roman"/>
          <w:color w:val="000000"/>
          <w:spacing w:val="2"/>
          <w:kern w:val="0"/>
          <w:szCs w:val="24"/>
        </w:rPr>
      </w:pPr>
    </w:p>
    <w:p w14:paraId="1B6024F5" w14:textId="1F687958"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附</w:t>
      </w:r>
      <w:r w:rsidRPr="006A6EED">
        <w:rPr>
          <w:rFonts w:ascii="HG丸ｺﾞｼｯｸM-PRO" w:eastAsia="HG丸ｺﾞｼｯｸM-PRO" w:hAnsi="HG丸ｺﾞｼｯｸM-PRO" w:cs="ＭＳ Ｐゴシック" w:hint="eastAsia"/>
          <w:color w:val="000000"/>
          <w:w w:val="151"/>
          <w:kern w:val="0"/>
          <w:szCs w:val="24"/>
        </w:rPr>
        <w:t xml:space="preserve">　</w:t>
      </w:r>
      <w:r w:rsidRPr="006A6EED">
        <w:rPr>
          <w:rFonts w:ascii="HG丸ｺﾞｼｯｸM-PRO" w:eastAsia="HG丸ｺﾞｼｯｸM-PRO" w:hAnsi="HG丸ｺﾞｼｯｸM-PRO" w:cs="ＭＳ Ｐゴシック" w:hint="eastAsia"/>
          <w:color w:val="000000"/>
          <w:kern w:val="0"/>
          <w:szCs w:val="24"/>
        </w:rPr>
        <w:t>則</w:t>
      </w:r>
    </w:p>
    <w:p w14:paraId="52767CD5" w14:textId="4A1A8080" w:rsidR="00F12C84" w:rsidRPr="006A6EED" w:rsidRDefault="00F12C84" w:rsidP="00F12C84">
      <w:pPr>
        <w:overflowPunct w:val="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１　この規約は、令和</w:t>
      </w:r>
      <w:r w:rsidR="00CB33B5">
        <w:rPr>
          <w:rFonts w:ascii="HG丸ｺﾞｼｯｸM-PRO" w:eastAsia="HG丸ｺﾞｼｯｸM-PRO" w:hAnsi="HG丸ｺﾞｼｯｸM-PRO" w:cs="ＭＳ Ｐゴシック" w:hint="eastAsia"/>
          <w:color w:val="000000"/>
          <w:kern w:val="0"/>
          <w:szCs w:val="24"/>
        </w:rPr>
        <w:t>□</w:t>
      </w:r>
      <w:r w:rsidRPr="006A6EED">
        <w:rPr>
          <w:rFonts w:ascii="HG丸ｺﾞｼｯｸM-PRO" w:eastAsia="HG丸ｺﾞｼｯｸM-PRO" w:hAnsi="HG丸ｺﾞｼｯｸM-PRO" w:cs="ＭＳ Ｐゴシック" w:hint="eastAsia"/>
          <w:color w:val="000000"/>
          <w:kern w:val="0"/>
          <w:szCs w:val="24"/>
        </w:rPr>
        <w:t>年</w:t>
      </w:r>
      <w:r w:rsidR="00CB33B5">
        <w:rPr>
          <w:rFonts w:ascii="HG丸ｺﾞｼｯｸM-PRO" w:eastAsia="HG丸ｺﾞｼｯｸM-PRO" w:hAnsi="HG丸ｺﾞｼｯｸM-PRO" w:cs="ＭＳ Ｐゴシック" w:hint="eastAsia"/>
          <w:color w:val="000000"/>
          <w:kern w:val="0"/>
          <w:szCs w:val="24"/>
        </w:rPr>
        <w:t xml:space="preserve">　　</w:t>
      </w:r>
      <w:r w:rsidRPr="006A6EED">
        <w:rPr>
          <w:rFonts w:ascii="HG丸ｺﾞｼｯｸM-PRO" w:eastAsia="HG丸ｺﾞｼｯｸM-PRO" w:hAnsi="HG丸ｺﾞｼｯｸM-PRO" w:cs="ＭＳ Ｐゴシック" w:hint="eastAsia"/>
          <w:color w:val="000000"/>
          <w:kern w:val="0"/>
          <w:szCs w:val="24"/>
        </w:rPr>
        <w:t>月</w:t>
      </w:r>
      <w:r w:rsidR="00CB33B5">
        <w:rPr>
          <w:rFonts w:ascii="HG丸ｺﾞｼｯｸM-PRO" w:eastAsia="HG丸ｺﾞｼｯｸM-PRO" w:hAnsi="HG丸ｺﾞｼｯｸM-PRO" w:cs="ＭＳ Ｐゴシック" w:hint="eastAsia"/>
          <w:color w:val="000000"/>
          <w:kern w:val="0"/>
          <w:szCs w:val="24"/>
        </w:rPr>
        <w:t xml:space="preserve">　　</w:t>
      </w:r>
      <w:r w:rsidRPr="006A6EED">
        <w:rPr>
          <w:rFonts w:ascii="HG丸ｺﾞｼｯｸM-PRO" w:eastAsia="HG丸ｺﾞｼｯｸM-PRO" w:hAnsi="HG丸ｺﾞｼｯｸM-PRO" w:cs="ＭＳ Ｐゴシック" w:hint="eastAsia"/>
          <w:color w:val="000000"/>
          <w:kern w:val="0"/>
          <w:szCs w:val="24"/>
        </w:rPr>
        <w:t>日から施行する。</w:t>
      </w:r>
    </w:p>
    <w:p w14:paraId="4A0F91DE" w14:textId="77777777" w:rsidR="00CB33B5" w:rsidRDefault="00F12C84" w:rsidP="00CB33B5">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t>２　本会の設立初年度の事業計画及び予算は、第３３条の規定にかかわらず、設立総会の定</w:t>
      </w:r>
    </w:p>
    <w:p w14:paraId="5AF690DA" w14:textId="50F109BE" w:rsidR="00F12C84" w:rsidRPr="006A6EED" w:rsidRDefault="00F12C84" w:rsidP="00CB33B5">
      <w:pPr>
        <w:overflowPunct w:val="0"/>
        <w:ind w:firstLineChars="100" w:firstLine="240"/>
        <w:textAlignment w:val="baseline"/>
        <w:rPr>
          <w:rFonts w:ascii="HG丸ｺﾞｼｯｸM-PRO" w:eastAsia="HG丸ｺﾞｼｯｸM-PRO" w:hAnsi="HG丸ｺﾞｼｯｸM-PRO" w:cs="Times New Roman"/>
          <w:color w:val="000000"/>
          <w:spacing w:val="2"/>
          <w:kern w:val="0"/>
          <w:szCs w:val="24"/>
        </w:rPr>
      </w:pPr>
      <w:r w:rsidRPr="006A6EED">
        <w:rPr>
          <w:rFonts w:ascii="HG丸ｺﾞｼｯｸM-PRO" w:eastAsia="HG丸ｺﾞｼｯｸM-PRO" w:hAnsi="HG丸ｺﾞｼｯｸM-PRO" w:cs="ＭＳ Ｐゴシック" w:hint="eastAsia"/>
          <w:color w:val="000000"/>
          <w:kern w:val="0"/>
          <w:szCs w:val="24"/>
        </w:rPr>
        <w:t>めるところによる。</w:t>
      </w:r>
    </w:p>
    <w:p w14:paraId="766DCAB1" w14:textId="77777777" w:rsidR="00CB33B5" w:rsidRDefault="00F12C84" w:rsidP="00CB33B5">
      <w:pPr>
        <w:overflowPunct w:val="0"/>
        <w:textAlignment w:val="baseline"/>
        <w:rPr>
          <w:rFonts w:ascii="HG丸ｺﾞｼｯｸM-PRO" w:eastAsia="HG丸ｺﾞｼｯｸM-PRO" w:hAnsi="HG丸ｺﾞｼｯｸM-PRO" w:cs="ＭＳ Ｐゴシック"/>
          <w:color w:val="000000"/>
          <w:kern w:val="0"/>
          <w:szCs w:val="24"/>
        </w:rPr>
      </w:pPr>
      <w:r w:rsidRPr="006A6EED">
        <w:rPr>
          <w:rFonts w:ascii="HG丸ｺﾞｼｯｸM-PRO" w:eastAsia="HG丸ｺﾞｼｯｸM-PRO" w:hAnsi="HG丸ｺﾞｼｯｸM-PRO" w:cs="ＭＳ Ｐゴシック" w:hint="eastAsia"/>
          <w:color w:val="000000"/>
          <w:kern w:val="0"/>
          <w:szCs w:val="24"/>
        </w:rPr>
        <w:lastRenderedPageBreak/>
        <w:t>３　本会の設立初年度の会計年度は、第３５条の規定にかかわらず、設立認可のあった日か</w:t>
      </w:r>
    </w:p>
    <w:p w14:paraId="64C7CE4F" w14:textId="147158F6" w:rsidR="00DE4BBA" w:rsidRDefault="00F12C84" w:rsidP="003C4F68">
      <w:pPr>
        <w:overflowPunct w:val="0"/>
        <w:ind w:firstLineChars="100" w:firstLine="240"/>
        <w:textAlignment w:val="baseline"/>
        <w:rPr>
          <w:rFonts w:ascii="HG丸ｺﾞｼｯｸM-PRO" w:eastAsia="HG丸ｺﾞｼｯｸM-PRO" w:hAnsi="HG丸ｺﾞｼｯｸM-PRO"/>
        </w:rPr>
      </w:pPr>
      <w:r w:rsidRPr="006A6EED">
        <w:rPr>
          <w:rFonts w:ascii="HG丸ｺﾞｼｯｸM-PRO" w:eastAsia="HG丸ｺﾞｼｯｸM-PRO" w:hAnsi="HG丸ｺﾞｼｯｸM-PRO" w:cs="ＭＳ Ｐゴシック" w:hint="eastAsia"/>
          <w:color w:val="000000"/>
          <w:kern w:val="0"/>
          <w:szCs w:val="24"/>
        </w:rPr>
        <w:t>ら令和</w:t>
      </w:r>
      <w:r w:rsidR="00CB33B5">
        <w:rPr>
          <w:rFonts w:ascii="HG丸ｺﾞｼｯｸM-PRO" w:eastAsia="HG丸ｺﾞｼｯｸM-PRO" w:hAnsi="HG丸ｺﾞｼｯｸM-PRO" w:cs="ＭＳ Ｐゴシック" w:hint="eastAsia"/>
          <w:color w:val="000000"/>
          <w:kern w:val="0"/>
          <w:szCs w:val="24"/>
        </w:rPr>
        <w:t>□</w:t>
      </w:r>
      <w:r w:rsidRPr="006A6EED">
        <w:rPr>
          <w:rFonts w:ascii="HG丸ｺﾞｼｯｸM-PRO" w:eastAsia="HG丸ｺﾞｼｯｸM-PRO" w:hAnsi="HG丸ｺﾞｼｯｸM-PRO" w:cs="ＭＳ Ｐゴシック" w:hint="eastAsia"/>
          <w:color w:val="000000"/>
          <w:kern w:val="0"/>
          <w:szCs w:val="24"/>
        </w:rPr>
        <w:t>年３月３１日までとする。</w:t>
      </w:r>
    </w:p>
    <w:sectPr w:rsidR="00DE4BBA" w:rsidSect="004D6647">
      <w:footerReference w:type="default" r:id="rId8"/>
      <w:pgSz w:w="11906" w:h="16838"/>
      <w:pgMar w:top="992" w:right="991" w:bottom="992" w:left="1077" w:header="851" w:footer="159"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A00D" w14:textId="77777777" w:rsidR="00EE2E93" w:rsidRDefault="00EE2E93" w:rsidP="00475B15">
      <w:r>
        <w:separator/>
      </w:r>
    </w:p>
  </w:endnote>
  <w:endnote w:type="continuationSeparator" w:id="0">
    <w:p w14:paraId="7E74F035" w14:textId="77777777" w:rsidR="00EE2E93" w:rsidRDefault="00EE2E93" w:rsidP="00475B15">
      <w:r>
        <w:continuationSeparator/>
      </w:r>
    </w:p>
  </w:endnote>
  <w:endnote w:type="continuationNotice" w:id="1">
    <w:p w14:paraId="3B60E42F" w14:textId="77777777" w:rsidR="00EE2E93" w:rsidRDefault="00EE2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E25A" w14:textId="3A497AD5" w:rsidR="00C70721" w:rsidRDefault="00C70721">
    <w:pPr>
      <w:pStyle w:val="a9"/>
      <w:jc w:val="center"/>
    </w:pPr>
  </w:p>
  <w:p w14:paraId="58A488BC" w14:textId="77777777" w:rsidR="00C70721" w:rsidRDefault="00C707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089F" w14:textId="77777777" w:rsidR="00EE2E93" w:rsidRDefault="00EE2E93" w:rsidP="00475B15">
      <w:r>
        <w:separator/>
      </w:r>
    </w:p>
  </w:footnote>
  <w:footnote w:type="continuationSeparator" w:id="0">
    <w:p w14:paraId="458D6A0D" w14:textId="77777777" w:rsidR="00EE2E93" w:rsidRDefault="00EE2E93" w:rsidP="00475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6013"/>
    <w:multiLevelType w:val="hybridMultilevel"/>
    <w:tmpl w:val="B6F466F8"/>
    <w:lvl w:ilvl="0" w:tplc="B0AAE7C2">
      <w:start w:val="6"/>
      <w:numFmt w:val="bullet"/>
      <w:lvlText w:val="※"/>
      <w:lvlJc w:val="left"/>
      <w:pPr>
        <w:ind w:left="991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33" w:hanging="440"/>
      </w:pPr>
      <w:rPr>
        <w:rFonts w:ascii="Wingdings" w:hAnsi="Wingdings" w:hint="default"/>
      </w:rPr>
    </w:lvl>
    <w:lvl w:ilvl="2" w:tplc="0409000D" w:tentative="1">
      <w:start w:val="1"/>
      <w:numFmt w:val="bullet"/>
      <w:lvlText w:val=""/>
      <w:lvlJc w:val="left"/>
      <w:pPr>
        <w:ind w:left="10873" w:hanging="440"/>
      </w:pPr>
      <w:rPr>
        <w:rFonts w:ascii="Wingdings" w:hAnsi="Wingdings" w:hint="default"/>
      </w:rPr>
    </w:lvl>
    <w:lvl w:ilvl="3" w:tplc="04090001" w:tentative="1">
      <w:start w:val="1"/>
      <w:numFmt w:val="bullet"/>
      <w:lvlText w:val=""/>
      <w:lvlJc w:val="left"/>
      <w:pPr>
        <w:ind w:left="11313" w:hanging="440"/>
      </w:pPr>
      <w:rPr>
        <w:rFonts w:ascii="Wingdings" w:hAnsi="Wingdings" w:hint="default"/>
      </w:rPr>
    </w:lvl>
    <w:lvl w:ilvl="4" w:tplc="0409000B" w:tentative="1">
      <w:start w:val="1"/>
      <w:numFmt w:val="bullet"/>
      <w:lvlText w:val=""/>
      <w:lvlJc w:val="left"/>
      <w:pPr>
        <w:ind w:left="11753" w:hanging="440"/>
      </w:pPr>
      <w:rPr>
        <w:rFonts w:ascii="Wingdings" w:hAnsi="Wingdings" w:hint="default"/>
      </w:rPr>
    </w:lvl>
    <w:lvl w:ilvl="5" w:tplc="0409000D" w:tentative="1">
      <w:start w:val="1"/>
      <w:numFmt w:val="bullet"/>
      <w:lvlText w:val=""/>
      <w:lvlJc w:val="left"/>
      <w:pPr>
        <w:ind w:left="12193" w:hanging="440"/>
      </w:pPr>
      <w:rPr>
        <w:rFonts w:ascii="Wingdings" w:hAnsi="Wingdings" w:hint="default"/>
      </w:rPr>
    </w:lvl>
    <w:lvl w:ilvl="6" w:tplc="04090001" w:tentative="1">
      <w:start w:val="1"/>
      <w:numFmt w:val="bullet"/>
      <w:lvlText w:val=""/>
      <w:lvlJc w:val="left"/>
      <w:pPr>
        <w:ind w:left="12633" w:hanging="440"/>
      </w:pPr>
      <w:rPr>
        <w:rFonts w:ascii="Wingdings" w:hAnsi="Wingdings" w:hint="default"/>
      </w:rPr>
    </w:lvl>
    <w:lvl w:ilvl="7" w:tplc="0409000B" w:tentative="1">
      <w:start w:val="1"/>
      <w:numFmt w:val="bullet"/>
      <w:lvlText w:val=""/>
      <w:lvlJc w:val="left"/>
      <w:pPr>
        <w:ind w:left="13073" w:hanging="440"/>
      </w:pPr>
      <w:rPr>
        <w:rFonts w:ascii="Wingdings" w:hAnsi="Wingdings" w:hint="default"/>
      </w:rPr>
    </w:lvl>
    <w:lvl w:ilvl="8" w:tplc="0409000D" w:tentative="1">
      <w:start w:val="1"/>
      <w:numFmt w:val="bullet"/>
      <w:lvlText w:val=""/>
      <w:lvlJc w:val="left"/>
      <w:pPr>
        <w:ind w:left="13513" w:hanging="440"/>
      </w:pPr>
      <w:rPr>
        <w:rFonts w:ascii="Wingdings" w:hAnsi="Wingdings" w:hint="default"/>
      </w:rPr>
    </w:lvl>
  </w:abstractNum>
  <w:abstractNum w:abstractNumId="1" w15:restartNumberingAfterBreak="0">
    <w:nsid w:val="14BD4E0A"/>
    <w:multiLevelType w:val="hybridMultilevel"/>
    <w:tmpl w:val="6DE66B16"/>
    <w:lvl w:ilvl="0" w:tplc="E276855A">
      <w:start w:val="1"/>
      <w:numFmt w:val="decimalFullWidth"/>
      <w:lvlText w:val="注%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DE50EA"/>
    <w:multiLevelType w:val="hybridMultilevel"/>
    <w:tmpl w:val="003669C6"/>
    <w:lvl w:ilvl="0" w:tplc="4E384FC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E924DE"/>
    <w:multiLevelType w:val="hybridMultilevel"/>
    <w:tmpl w:val="631234C6"/>
    <w:lvl w:ilvl="0" w:tplc="72E091BE">
      <w:start w:val="1"/>
      <w:numFmt w:val="bullet"/>
      <w:lvlText w:val="※"/>
      <w:lvlJc w:val="left"/>
      <w:pPr>
        <w:ind w:left="960" w:hanging="360"/>
      </w:pPr>
      <w:rPr>
        <w:rFonts w:ascii="ＭＳ Ｐゴシック" w:eastAsia="ＭＳ Ｐゴシック" w:hAnsi="ＭＳ Ｐゴシック" w:cstheme="minorBidi" w:hint="eastAsia"/>
      </w:rPr>
    </w:lvl>
    <w:lvl w:ilvl="1" w:tplc="EA1A8772">
      <w:start w:val="1"/>
      <w:numFmt w:val="bullet"/>
      <w:lvlText w:val="・"/>
      <w:lvlJc w:val="left"/>
      <w:pPr>
        <w:ind w:left="14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4" w15:restartNumberingAfterBreak="0">
    <w:nsid w:val="31A37297"/>
    <w:multiLevelType w:val="hybridMultilevel"/>
    <w:tmpl w:val="34502B8A"/>
    <w:lvl w:ilvl="0" w:tplc="8A3CB0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0F75A7"/>
    <w:multiLevelType w:val="hybridMultilevel"/>
    <w:tmpl w:val="314C9736"/>
    <w:lvl w:ilvl="0" w:tplc="E82A24DA">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B55268"/>
    <w:multiLevelType w:val="hybridMultilevel"/>
    <w:tmpl w:val="2F32FD9C"/>
    <w:lvl w:ilvl="0" w:tplc="9AD8CDE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3DA23366"/>
    <w:multiLevelType w:val="hybridMultilevel"/>
    <w:tmpl w:val="35E035BE"/>
    <w:lvl w:ilvl="0" w:tplc="508A49A2">
      <w:start w:val="6"/>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46415BDC"/>
    <w:multiLevelType w:val="hybridMultilevel"/>
    <w:tmpl w:val="48684C06"/>
    <w:lvl w:ilvl="0" w:tplc="9AC2B460">
      <w:start w:val="6"/>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9" w15:restartNumberingAfterBreak="0">
    <w:nsid w:val="502B5211"/>
    <w:multiLevelType w:val="hybridMultilevel"/>
    <w:tmpl w:val="B8B46ABA"/>
    <w:lvl w:ilvl="0" w:tplc="E9AC3228">
      <w:start w:val="1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2EF59A7"/>
    <w:multiLevelType w:val="hybridMultilevel"/>
    <w:tmpl w:val="3D368DFA"/>
    <w:lvl w:ilvl="0" w:tplc="5080D826">
      <w:start w:val="1"/>
      <w:numFmt w:val="decimalEnclosedCircle"/>
      <w:lvlText w:val="%1"/>
      <w:lvlJc w:val="left"/>
      <w:pPr>
        <w:ind w:left="600" w:hanging="360"/>
      </w:pPr>
      <w:rPr>
        <w:rFonts w:hint="default"/>
      </w:rPr>
    </w:lvl>
    <w:lvl w:ilvl="1" w:tplc="44501CF8">
      <w:start w:val="1"/>
      <w:numFmt w:val="decimalEnclosedCircle"/>
      <w:lvlText w:val="%2"/>
      <w:lvlJc w:val="left"/>
      <w:pPr>
        <w:ind w:left="1040" w:hanging="360"/>
      </w:pPr>
      <w:rPr>
        <w:rFonts w:hint="default"/>
        <w:b w:val="0"/>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3774C99"/>
    <w:multiLevelType w:val="hybridMultilevel"/>
    <w:tmpl w:val="8B0A86EA"/>
    <w:lvl w:ilvl="0" w:tplc="2BA6E516">
      <w:start w:val="6"/>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2" w15:restartNumberingAfterBreak="0">
    <w:nsid w:val="649D1E5D"/>
    <w:multiLevelType w:val="hybridMultilevel"/>
    <w:tmpl w:val="F05C97EC"/>
    <w:lvl w:ilvl="0" w:tplc="A7CA87B6">
      <w:start w:val="1"/>
      <w:numFmt w:val="upperLetter"/>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6BDD53C7"/>
    <w:multiLevelType w:val="hybridMultilevel"/>
    <w:tmpl w:val="7110D126"/>
    <w:lvl w:ilvl="0" w:tplc="6A6636E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70F35DE3"/>
    <w:multiLevelType w:val="hybridMultilevel"/>
    <w:tmpl w:val="F6526E6E"/>
    <w:lvl w:ilvl="0" w:tplc="536830A0">
      <w:start w:val="1"/>
      <w:numFmt w:val="decimalFullWidth"/>
      <w:lvlText w:val="（%1）"/>
      <w:lvlJc w:val="left"/>
      <w:pPr>
        <w:ind w:left="720" w:hanging="720"/>
      </w:pPr>
      <w:rPr>
        <w:rFonts w:hint="default"/>
      </w:rPr>
    </w:lvl>
    <w:lvl w:ilvl="1" w:tplc="FB3A6AC8">
      <w:start w:val="7"/>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3E2724A"/>
    <w:multiLevelType w:val="hybridMultilevel"/>
    <w:tmpl w:val="659EFF52"/>
    <w:lvl w:ilvl="0" w:tplc="CFF0A11E">
      <w:start w:val="1"/>
      <w:numFmt w:val="upperLetter"/>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6" w15:restartNumberingAfterBreak="0">
    <w:nsid w:val="7AC77D49"/>
    <w:multiLevelType w:val="hybridMultilevel"/>
    <w:tmpl w:val="3F005CB2"/>
    <w:lvl w:ilvl="0" w:tplc="A1EC5570">
      <w:start w:val="3"/>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7BE965E0"/>
    <w:multiLevelType w:val="hybridMultilevel"/>
    <w:tmpl w:val="D6DAEA24"/>
    <w:lvl w:ilvl="0" w:tplc="0054CD20">
      <w:start w:val="1"/>
      <w:numFmt w:val="upp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296183293">
    <w:abstractNumId w:val="0"/>
  </w:num>
  <w:num w:numId="2" w16cid:durableId="1344092655">
    <w:abstractNumId w:val="8"/>
  </w:num>
  <w:num w:numId="3" w16cid:durableId="1614704271">
    <w:abstractNumId w:val="7"/>
  </w:num>
  <w:num w:numId="4" w16cid:durableId="164175195">
    <w:abstractNumId w:val="11"/>
  </w:num>
  <w:num w:numId="5" w16cid:durableId="2128809592">
    <w:abstractNumId w:val="16"/>
  </w:num>
  <w:num w:numId="6" w16cid:durableId="2036272133">
    <w:abstractNumId w:val="6"/>
  </w:num>
  <w:num w:numId="7" w16cid:durableId="243495023">
    <w:abstractNumId w:val="10"/>
  </w:num>
  <w:num w:numId="8" w16cid:durableId="70926961">
    <w:abstractNumId w:val="14"/>
  </w:num>
  <w:num w:numId="9" w16cid:durableId="1957904028">
    <w:abstractNumId w:val="13"/>
  </w:num>
  <w:num w:numId="10" w16cid:durableId="974143095">
    <w:abstractNumId w:val="1"/>
  </w:num>
  <w:num w:numId="11" w16cid:durableId="1631132401">
    <w:abstractNumId w:val="4"/>
  </w:num>
  <w:num w:numId="12" w16cid:durableId="987978463">
    <w:abstractNumId w:val="15"/>
  </w:num>
  <w:num w:numId="13" w16cid:durableId="344334213">
    <w:abstractNumId w:val="9"/>
  </w:num>
  <w:num w:numId="14" w16cid:durableId="1605531152">
    <w:abstractNumId w:val="2"/>
  </w:num>
  <w:num w:numId="15" w16cid:durableId="1470635164">
    <w:abstractNumId w:val="12"/>
  </w:num>
  <w:num w:numId="16" w16cid:durableId="1090926875">
    <w:abstractNumId w:val="17"/>
  </w:num>
  <w:num w:numId="17" w16cid:durableId="1143428846">
    <w:abstractNumId w:val="3"/>
  </w:num>
  <w:num w:numId="18" w16cid:durableId="68427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39"/>
    <w:rsid w:val="00002A2F"/>
    <w:rsid w:val="00004D7B"/>
    <w:rsid w:val="000077C3"/>
    <w:rsid w:val="00011526"/>
    <w:rsid w:val="0001302E"/>
    <w:rsid w:val="000157B0"/>
    <w:rsid w:val="00030F03"/>
    <w:rsid w:val="000408B2"/>
    <w:rsid w:val="00044C21"/>
    <w:rsid w:val="0004510B"/>
    <w:rsid w:val="00045558"/>
    <w:rsid w:val="000512C8"/>
    <w:rsid w:val="00053C79"/>
    <w:rsid w:val="0005537F"/>
    <w:rsid w:val="00061648"/>
    <w:rsid w:val="00064D97"/>
    <w:rsid w:val="0008256E"/>
    <w:rsid w:val="00082841"/>
    <w:rsid w:val="00083C92"/>
    <w:rsid w:val="00083DB6"/>
    <w:rsid w:val="000871FB"/>
    <w:rsid w:val="00091DD8"/>
    <w:rsid w:val="000929EB"/>
    <w:rsid w:val="00093637"/>
    <w:rsid w:val="000937B4"/>
    <w:rsid w:val="000961D6"/>
    <w:rsid w:val="00097853"/>
    <w:rsid w:val="000A2E7B"/>
    <w:rsid w:val="000A38E1"/>
    <w:rsid w:val="000A3BEE"/>
    <w:rsid w:val="000C16BB"/>
    <w:rsid w:val="000C534A"/>
    <w:rsid w:val="000C5BEC"/>
    <w:rsid w:val="000C7257"/>
    <w:rsid w:val="000D2020"/>
    <w:rsid w:val="000D2B6B"/>
    <w:rsid w:val="000D3911"/>
    <w:rsid w:val="000D49BB"/>
    <w:rsid w:val="000D7D1A"/>
    <w:rsid w:val="000E10F4"/>
    <w:rsid w:val="000E661C"/>
    <w:rsid w:val="000E77CF"/>
    <w:rsid w:val="000F56BE"/>
    <w:rsid w:val="000F7520"/>
    <w:rsid w:val="00113641"/>
    <w:rsid w:val="001156FF"/>
    <w:rsid w:val="0011742B"/>
    <w:rsid w:val="00125D22"/>
    <w:rsid w:val="00126F38"/>
    <w:rsid w:val="001334AE"/>
    <w:rsid w:val="0013602B"/>
    <w:rsid w:val="001414E4"/>
    <w:rsid w:val="00143B3D"/>
    <w:rsid w:val="0014579F"/>
    <w:rsid w:val="00146960"/>
    <w:rsid w:val="00152EB2"/>
    <w:rsid w:val="0015540A"/>
    <w:rsid w:val="001717FC"/>
    <w:rsid w:val="00176AA4"/>
    <w:rsid w:val="00181771"/>
    <w:rsid w:val="001937EC"/>
    <w:rsid w:val="001A0130"/>
    <w:rsid w:val="001A4F49"/>
    <w:rsid w:val="001A69FD"/>
    <w:rsid w:val="001B0DFD"/>
    <w:rsid w:val="001B2A67"/>
    <w:rsid w:val="001B7943"/>
    <w:rsid w:val="001B7C0C"/>
    <w:rsid w:val="001C0EF7"/>
    <w:rsid w:val="001C4D74"/>
    <w:rsid w:val="001D39F1"/>
    <w:rsid w:val="001E2B49"/>
    <w:rsid w:val="001E4569"/>
    <w:rsid w:val="001F18A1"/>
    <w:rsid w:val="002012F7"/>
    <w:rsid w:val="002053A2"/>
    <w:rsid w:val="002068FE"/>
    <w:rsid w:val="00210824"/>
    <w:rsid w:val="00214B98"/>
    <w:rsid w:val="002164D0"/>
    <w:rsid w:val="00216639"/>
    <w:rsid w:val="0022059F"/>
    <w:rsid w:val="002263EB"/>
    <w:rsid w:val="002309E7"/>
    <w:rsid w:val="002328AE"/>
    <w:rsid w:val="002334B9"/>
    <w:rsid w:val="00234BA0"/>
    <w:rsid w:val="00237F11"/>
    <w:rsid w:val="00243BBD"/>
    <w:rsid w:val="002452EB"/>
    <w:rsid w:val="0024568E"/>
    <w:rsid w:val="0025355F"/>
    <w:rsid w:val="00260A38"/>
    <w:rsid w:val="0027123F"/>
    <w:rsid w:val="00277101"/>
    <w:rsid w:val="00277C87"/>
    <w:rsid w:val="0028038E"/>
    <w:rsid w:val="002808EA"/>
    <w:rsid w:val="00280B74"/>
    <w:rsid w:val="00281C41"/>
    <w:rsid w:val="00286359"/>
    <w:rsid w:val="002968AE"/>
    <w:rsid w:val="0029781B"/>
    <w:rsid w:val="002A194C"/>
    <w:rsid w:val="002A270D"/>
    <w:rsid w:val="002A36B4"/>
    <w:rsid w:val="002A73A1"/>
    <w:rsid w:val="002B3086"/>
    <w:rsid w:val="002B4480"/>
    <w:rsid w:val="002B6850"/>
    <w:rsid w:val="002C177F"/>
    <w:rsid w:val="002C2FDB"/>
    <w:rsid w:val="002C3335"/>
    <w:rsid w:val="002C3BC5"/>
    <w:rsid w:val="002C3C6D"/>
    <w:rsid w:val="002C7FA9"/>
    <w:rsid w:val="002D02CD"/>
    <w:rsid w:val="002D0C9F"/>
    <w:rsid w:val="002D0FB7"/>
    <w:rsid w:val="002D17AF"/>
    <w:rsid w:val="002D24E5"/>
    <w:rsid w:val="002D4974"/>
    <w:rsid w:val="002D6673"/>
    <w:rsid w:val="002D754D"/>
    <w:rsid w:val="002E1BFD"/>
    <w:rsid w:val="002E1FC1"/>
    <w:rsid w:val="002E302C"/>
    <w:rsid w:val="002E3B2F"/>
    <w:rsid w:val="002F200E"/>
    <w:rsid w:val="002F32AB"/>
    <w:rsid w:val="002F3370"/>
    <w:rsid w:val="00303071"/>
    <w:rsid w:val="00313515"/>
    <w:rsid w:val="00313DB2"/>
    <w:rsid w:val="00315AFF"/>
    <w:rsid w:val="00317931"/>
    <w:rsid w:val="003205C8"/>
    <w:rsid w:val="003215C1"/>
    <w:rsid w:val="00321E85"/>
    <w:rsid w:val="00325DE1"/>
    <w:rsid w:val="00332E8E"/>
    <w:rsid w:val="003412E2"/>
    <w:rsid w:val="00341601"/>
    <w:rsid w:val="003465CA"/>
    <w:rsid w:val="00346BC8"/>
    <w:rsid w:val="00346C41"/>
    <w:rsid w:val="00347B01"/>
    <w:rsid w:val="00347B39"/>
    <w:rsid w:val="003638DB"/>
    <w:rsid w:val="00366395"/>
    <w:rsid w:val="00367AE3"/>
    <w:rsid w:val="00372521"/>
    <w:rsid w:val="003760D2"/>
    <w:rsid w:val="003773ED"/>
    <w:rsid w:val="00380B1B"/>
    <w:rsid w:val="00381DE8"/>
    <w:rsid w:val="00385CBD"/>
    <w:rsid w:val="003863C9"/>
    <w:rsid w:val="00386CE2"/>
    <w:rsid w:val="00391439"/>
    <w:rsid w:val="00393281"/>
    <w:rsid w:val="00393975"/>
    <w:rsid w:val="00394E3D"/>
    <w:rsid w:val="003B37BF"/>
    <w:rsid w:val="003B5121"/>
    <w:rsid w:val="003B5503"/>
    <w:rsid w:val="003B672C"/>
    <w:rsid w:val="003C330D"/>
    <w:rsid w:val="003C3E35"/>
    <w:rsid w:val="003C4F68"/>
    <w:rsid w:val="003E01C8"/>
    <w:rsid w:val="003E286B"/>
    <w:rsid w:val="003E4835"/>
    <w:rsid w:val="003E72BA"/>
    <w:rsid w:val="003E75FB"/>
    <w:rsid w:val="003F08DA"/>
    <w:rsid w:val="00401082"/>
    <w:rsid w:val="004022A9"/>
    <w:rsid w:val="00414925"/>
    <w:rsid w:val="004150D6"/>
    <w:rsid w:val="004160EB"/>
    <w:rsid w:val="004175D3"/>
    <w:rsid w:val="00422ACA"/>
    <w:rsid w:val="00425216"/>
    <w:rsid w:val="00425B26"/>
    <w:rsid w:val="0044615A"/>
    <w:rsid w:val="004471F0"/>
    <w:rsid w:val="004562E1"/>
    <w:rsid w:val="004623DB"/>
    <w:rsid w:val="00463627"/>
    <w:rsid w:val="004672E4"/>
    <w:rsid w:val="00471CB7"/>
    <w:rsid w:val="004723B8"/>
    <w:rsid w:val="0047322D"/>
    <w:rsid w:val="00475B15"/>
    <w:rsid w:val="00481850"/>
    <w:rsid w:val="004830C8"/>
    <w:rsid w:val="0048461D"/>
    <w:rsid w:val="00487384"/>
    <w:rsid w:val="00490B51"/>
    <w:rsid w:val="00490FE7"/>
    <w:rsid w:val="004A0FAF"/>
    <w:rsid w:val="004A30E6"/>
    <w:rsid w:val="004B02EF"/>
    <w:rsid w:val="004B1D94"/>
    <w:rsid w:val="004B214F"/>
    <w:rsid w:val="004B4403"/>
    <w:rsid w:val="004B7DAA"/>
    <w:rsid w:val="004C65A9"/>
    <w:rsid w:val="004D2D82"/>
    <w:rsid w:val="004D33A6"/>
    <w:rsid w:val="004D6647"/>
    <w:rsid w:val="004E1F08"/>
    <w:rsid w:val="004E3214"/>
    <w:rsid w:val="004E5BC9"/>
    <w:rsid w:val="004E7CF7"/>
    <w:rsid w:val="004F0BA9"/>
    <w:rsid w:val="004F15C6"/>
    <w:rsid w:val="004F25EF"/>
    <w:rsid w:val="005013CC"/>
    <w:rsid w:val="00504CBD"/>
    <w:rsid w:val="00506584"/>
    <w:rsid w:val="00510CB8"/>
    <w:rsid w:val="00520560"/>
    <w:rsid w:val="0052162D"/>
    <w:rsid w:val="00523DF7"/>
    <w:rsid w:val="00523F02"/>
    <w:rsid w:val="00524DEB"/>
    <w:rsid w:val="00530316"/>
    <w:rsid w:val="005304A5"/>
    <w:rsid w:val="0053300A"/>
    <w:rsid w:val="00534AB0"/>
    <w:rsid w:val="00542A57"/>
    <w:rsid w:val="00545E8D"/>
    <w:rsid w:val="0055070C"/>
    <w:rsid w:val="00551DCC"/>
    <w:rsid w:val="005524C0"/>
    <w:rsid w:val="00556894"/>
    <w:rsid w:val="00557B23"/>
    <w:rsid w:val="00560E06"/>
    <w:rsid w:val="00563CC0"/>
    <w:rsid w:val="00564A2E"/>
    <w:rsid w:val="0056677E"/>
    <w:rsid w:val="00571A63"/>
    <w:rsid w:val="00572C1C"/>
    <w:rsid w:val="00573C6C"/>
    <w:rsid w:val="00575CA9"/>
    <w:rsid w:val="00580A40"/>
    <w:rsid w:val="00582B8E"/>
    <w:rsid w:val="00583AEC"/>
    <w:rsid w:val="005856F3"/>
    <w:rsid w:val="00597397"/>
    <w:rsid w:val="005A3411"/>
    <w:rsid w:val="005A77D0"/>
    <w:rsid w:val="005B240E"/>
    <w:rsid w:val="005B3093"/>
    <w:rsid w:val="005C25D9"/>
    <w:rsid w:val="005C4C34"/>
    <w:rsid w:val="005C6DB0"/>
    <w:rsid w:val="005C7C28"/>
    <w:rsid w:val="005D23DE"/>
    <w:rsid w:val="005D42D7"/>
    <w:rsid w:val="005D70AB"/>
    <w:rsid w:val="005E0036"/>
    <w:rsid w:val="005E1E7C"/>
    <w:rsid w:val="005E2007"/>
    <w:rsid w:val="005E2868"/>
    <w:rsid w:val="005E6249"/>
    <w:rsid w:val="005F2E67"/>
    <w:rsid w:val="006041E4"/>
    <w:rsid w:val="00606F25"/>
    <w:rsid w:val="00615BF9"/>
    <w:rsid w:val="006234C2"/>
    <w:rsid w:val="00631375"/>
    <w:rsid w:val="00632540"/>
    <w:rsid w:val="00633BC1"/>
    <w:rsid w:val="006412D0"/>
    <w:rsid w:val="00642022"/>
    <w:rsid w:val="00643BD1"/>
    <w:rsid w:val="0064544D"/>
    <w:rsid w:val="00645FAC"/>
    <w:rsid w:val="0065072B"/>
    <w:rsid w:val="006540A1"/>
    <w:rsid w:val="00654FC1"/>
    <w:rsid w:val="00656C9B"/>
    <w:rsid w:val="006606D6"/>
    <w:rsid w:val="00663BA9"/>
    <w:rsid w:val="00665E49"/>
    <w:rsid w:val="006767CA"/>
    <w:rsid w:val="0068565C"/>
    <w:rsid w:val="0069176B"/>
    <w:rsid w:val="006923B9"/>
    <w:rsid w:val="006924C3"/>
    <w:rsid w:val="0069636E"/>
    <w:rsid w:val="00696AF4"/>
    <w:rsid w:val="006A1D6C"/>
    <w:rsid w:val="006A2B08"/>
    <w:rsid w:val="006A5198"/>
    <w:rsid w:val="006A5D74"/>
    <w:rsid w:val="006A6EED"/>
    <w:rsid w:val="006E0918"/>
    <w:rsid w:val="006E120A"/>
    <w:rsid w:val="006E6C7F"/>
    <w:rsid w:val="006E7FC0"/>
    <w:rsid w:val="006F029A"/>
    <w:rsid w:val="006F0D10"/>
    <w:rsid w:val="006F41ED"/>
    <w:rsid w:val="006F51B1"/>
    <w:rsid w:val="006F6C6A"/>
    <w:rsid w:val="0070607E"/>
    <w:rsid w:val="0070617F"/>
    <w:rsid w:val="00710C6D"/>
    <w:rsid w:val="007128B1"/>
    <w:rsid w:val="00716D7B"/>
    <w:rsid w:val="007224F8"/>
    <w:rsid w:val="00722863"/>
    <w:rsid w:val="007248EA"/>
    <w:rsid w:val="00727336"/>
    <w:rsid w:val="007338BA"/>
    <w:rsid w:val="00734AC0"/>
    <w:rsid w:val="00734DD0"/>
    <w:rsid w:val="007359ED"/>
    <w:rsid w:val="00744107"/>
    <w:rsid w:val="00746163"/>
    <w:rsid w:val="00746B77"/>
    <w:rsid w:val="0075444E"/>
    <w:rsid w:val="007666DD"/>
    <w:rsid w:val="00770C7C"/>
    <w:rsid w:val="00775E9E"/>
    <w:rsid w:val="00775EB1"/>
    <w:rsid w:val="00776BB4"/>
    <w:rsid w:val="00776EA1"/>
    <w:rsid w:val="007907ED"/>
    <w:rsid w:val="007927CF"/>
    <w:rsid w:val="0079301F"/>
    <w:rsid w:val="00796ED5"/>
    <w:rsid w:val="007B0B26"/>
    <w:rsid w:val="007B515C"/>
    <w:rsid w:val="007B6B93"/>
    <w:rsid w:val="007C1092"/>
    <w:rsid w:val="007C2099"/>
    <w:rsid w:val="007C32C3"/>
    <w:rsid w:val="007C49E6"/>
    <w:rsid w:val="007D5004"/>
    <w:rsid w:val="007D527D"/>
    <w:rsid w:val="007D6AF2"/>
    <w:rsid w:val="007D6F6A"/>
    <w:rsid w:val="007D786D"/>
    <w:rsid w:val="007D7FDD"/>
    <w:rsid w:val="007E13F7"/>
    <w:rsid w:val="007E3B56"/>
    <w:rsid w:val="007E41CF"/>
    <w:rsid w:val="007E54C6"/>
    <w:rsid w:val="007E5C89"/>
    <w:rsid w:val="007F5D34"/>
    <w:rsid w:val="007F7B85"/>
    <w:rsid w:val="00801F00"/>
    <w:rsid w:val="00802C35"/>
    <w:rsid w:val="00802EC5"/>
    <w:rsid w:val="00806AAB"/>
    <w:rsid w:val="008070A0"/>
    <w:rsid w:val="008124D7"/>
    <w:rsid w:val="00814894"/>
    <w:rsid w:val="008169DC"/>
    <w:rsid w:val="00822FA1"/>
    <w:rsid w:val="008251B6"/>
    <w:rsid w:val="008304D3"/>
    <w:rsid w:val="00834CF3"/>
    <w:rsid w:val="00835880"/>
    <w:rsid w:val="008360EE"/>
    <w:rsid w:val="00836B44"/>
    <w:rsid w:val="0084562C"/>
    <w:rsid w:val="0085102C"/>
    <w:rsid w:val="00863E1A"/>
    <w:rsid w:val="008651BB"/>
    <w:rsid w:val="00867327"/>
    <w:rsid w:val="00872519"/>
    <w:rsid w:val="00872739"/>
    <w:rsid w:val="00874A5A"/>
    <w:rsid w:val="008752EA"/>
    <w:rsid w:val="0088035F"/>
    <w:rsid w:val="00882794"/>
    <w:rsid w:val="008919AD"/>
    <w:rsid w:val="008A46D4"/>
    <w:rsid w:val="008A7E6E"/>
    <w:rsid w:val="008B426E"/>
    <w:rsid w:val="008B6B8F"/>
    <w:rsid w:val="008C051B"/>
    <w:rsid w:val="008C16B2"/>
    <w:rsid w:val="008D0E1D"/>
    <w:rsid w:val="008D7038"/>
    <w:rsid w:val="008D7768"/>
    <w:rsid w:val="008E3824"/>
    <w:rsid w:val="008E6E13"/>
    <w:rsid w:val="008F242B"/>
    <w:rsid w:val="008F36FC"/>
    <w:rsid w:val="008F788D"/>
    <w:rsid w:val="00900127"/>
    <w:rsid w:val="00901BCE"/>
    <w:rsid w:val="009028CA"/>
    <w:rsid w:val="00902D21"/>
    <w:rsid w:val="00904D32"/>
    <w:rsid w:val="009063A0"/>
    <w:rsid w:val="009064F2"/>
    <w:rsid w:val="00920F79"/>
    <w:rsid w:val="00923184"/>
    <w:rsid w:val="00931809"/>
    <w:rsid w:val="00934B81"/>
    <w:rsid w:val="00940224"/>
    <w:rsid w:val="009402AA"/>
    <w:rsid w:val="00941707"/>
    <w:rsid w:val="00950624"/>
    <w:rsid w:val="00957677"/>
    <w:rsid w:val="00974B50"/>
    <w:rsid w:val="009830AB"/>
    <w:rsid w:val="00983573"/>
    <w:rsid w:val="00984FB4"/>
    <w:rsid w:val="00992A28"/>
    <w:rsid w:val="009945FF"/>
    <w:rsid w:val="00997F13"/>
    <w:rsid w:val="009A0470"/>
    <w:rsid w:val="009A4617"/>
    <w:rsid w:val="009A623C"/>
    <w:rsid w:val="009A7097"/>
    <w:rsid w:val="009C5E4F"/>
    <w:rsid w:val="009C780F"/>
    <w:rsid w:val="009D2A18"/>
    <w:rsid w:val="009D3D16"/>
    <w:rsid w:val="009D696D"/>
    <w:rsid w:val="009D6B70"/>
    <w:rsid w:val="009E10F3"/>
    <w:rsid w:val="009E1DC8"/>
    <w:rsid w:val="009E5CEF"/>
    <w:rsid w:val="009E7A8E"/>
    <w:rsid w:val="009F25AD"/>
    <w:rsid w:val="009F5CAC"/>
    <w:rsid w:val="00A04958"/>
    <w:rsid w:val="00A1305D"/>
    <w:rsid w:val="00A14071"/>
    <w:rsid w:val="00A2141B"/>
    <w:rsid w:val="00A2444A"/>
    <w:rsid w:val="00A24A79"/>
    <w:rsid w:val="00A27CB4"/>
    <w:rsid w:val="00A44563"/>
    <w:rsid w:val="00A452C8"/>
    <w:rsid w:val="00A4557D"/>
    <w:rsid w:val="00A5472B"/>
    <w:rsid w:val="00A61B0B"/>
    <w:rsid w:val="00A72FFA"/>
    <w:rsid w:val="00A740B1"/>
    <w:rsid w:val="00A74BF9"/>
    <w:rsid w:val="00A77996"/>
    <w:rsid w:val="00A80F37"/>
    <w:rsid w:val="00A80F6D"/>
    <w:rsid w:val="00A815E6"/>
    <w:rsid w:val="00A8280F"/>
    <w:rsid w:val="00A91E8A"/>
    <w:rsid w:val="00A9348A"/>
    <w:rsid w:val="00A96671"/>
    <w:rsid w:val="00AA311C"/>
    <w:rsid w:val="00AA3D8B"/>
    <w:rsid w:val="00AA6DE7"/>
    <w:rsid w:val="00AB251B"/>
    <w:rsid w:val="00AB272F"/>
    <w:rsid w:val="00AC3157"/>
    <w:rsid w:val="00AC3381"/>
    <w:rsid w:val="00AC4214"/>
    <w:rsid w:val="00AC437A"/>
    <w:rsid w:val="00AC663E"/>
    <w:rsid w:val="00AD0C80"/>
    <w:rsid w:val="00AD293F"/>
    <w:rsid w:val="00AD3BDA"/>
    <w:rsid w:val="00AE0D2C"/>
    <w:rsid w:val="00AE1A3C"/>
    <w:rsid w:val="00AE7FD3"/>
    <w:rsid w:val="00AF0EA0"/>
    <w:rsid w:val="00AF2B51"/>
    <w:rsid w:val="00AF45BF"/>
    <w:rsid w:val="00B00237"/>
    <w:rsid w:val="00B01F5F"/>
    <w:rsid w:val="00B02609"/>
    <w:rsid w:val="00B04012"/>
    <w:rsid w:val="00B06054"/>
    <w:rsid w:val="00B22215"/>
    <w:rsid w:val="00B3648F"/>
    <w:rsid w:val="00B367A3"/>
    <w:rsid w:val="00B371E2"/>
    <w:rsid w:val="00B62459"/>
    <w:rsid w:val="00B64B5C"/>
    <w:rsid w:val="00B76C85"/>
    <w:rsid w:val="00B824C0"/>
    <w:rsid w:val="00B85FE3"/>
    <w:rsid w:val="00B9187D"/>
    <w:rsid w:val="00B92FD4"/>
    <w:rsid w:val="00B946E1"/>
    <w:rsid w:val="00BA26E9"/>
    <w:rsid w:val="00BA2AA2"/>
    <w:rsid w:val="00BA419A"/>
    <w:rsid w:val="00BA4B18"/>
    <w:rsid w:val="00BA7C25"/>
    <w:rsid w:val="00BB1B6E"/>
    <w:rsid w:val="00BB4518"/>
    <w:rsid w:val="00BC3101"/>
    <w:rsid w:val="00BC3F8C"/>
    <w:rsid w:val="00BD22F8"/>
    <w:rsid w:val="00BE1200"/>
    <w:rsid w:val="00BE5D0B"/>
    <w:rsid w:val="00BE79DF"/>
    <w:rsid w:val="00BF2F27"/>
    <w:rsid w:val="00BF37BC"/>
    <w:rsid w:val="00BF51F3"/>
    <w:rsid w:val="00BF5F44"/>
    <w:rsid w:val="00BF70B9"/>
    <w:rsid w:val="00C052A7"/>
    <w:rsid w:val="00C05B43"/>
    <w:rsid w:val="00C06B9A"/>
    <w:rsid w:val="00C0725C"/>
    <w:rsid w:val="00C0755A"/>
    <w:rsid w:val="00C10994"/>
    <w:rsid w:val="00C11143"/>
    <w:rsid w:val="00C121C3"/>
    <w:rsid w:val="00C1224D"/>
    <w:rsid w:val="00C15604"/>
    <w:rsid w:val="00C21AC1"/>
    <w:rsid w:val="00C2319B"/>
    <w:rsid w:val="00C23208"/>
    <w:rsid w:val="00C34B3F"/>
    <w:rsid w:val="00C36141"/>
    <w:rsid w:val="00C40AB3"/>
    <w:rsid w:val="00C43A53"/>
    <w:rsid w:val="00C519F1"/>
    <w:rsid w:val="00C51E93"/>
    <w:rsid w:val="00C534EB"/>
    <w:rsid w:val="00C5718C"/>
    <w:rsid w:val="00C628B9"/>
    <w:rsid w:val="00C65BFA"/>
    <w:rsid w:val="00C65E50"/>
    <w:rsid w:val="00C70721"/>
    <w:rsid w:val="00C71AA2"/>
    <w:rsid w:val="00C71D7A"/>
    <w:rsid w:val="00C8333E"/>
    <w:rsid w:val="00C96867"/>
    <w:rsid w:val="00C9797B"/>
    <w:rsid w:val="00CA0EED"/>
    <w:rsid w:val="00CA66DC"/>
    <w:rsid w:val="00CA66E2"/>
    <w:rsid w:val="00CB33B5"/>
    <w:rsid w:val="00CB378F"/>
    <w:rsid w:val="00CB5433"/>
    <w:rsid w:val="00CB62C9"/>
    <w:rsid w:val="00CD32CE"/>
    <w:rsid w:val="00CD7F3A"/>
    <w:rsid w:val="00CE07C0"/>
    <w:rsid w:val="00CF0BCE"/>
    <w:rsid w:val="00CF26CE"/>
    <w:rsid w:val="00CF4150"/>
    <w:rsid w:val="00CF51F5"/>
    <w:rsid w:val="00CF5B1E"/>
    <w:rsid w:val="00CF6CD3"/>
    <w:rsid w:val="00D00D24"/>
    <w:rsid w:val="00D11E9C"/>
    <w:rsid w:val="00D12286"/>
    <w:rsid w:val="00D22810"/>
    <w:rsid w:val="00D33CA6"/>
    <w:rsid w:val="00D376D8"/>
    <w:rsid w:val="00D4641F"/>
    <w:rsid w:val="00D469B8"/>
    <w:rsid w:val="00D50C39"/>
    <w:rsid w:val="00D51ACC"/>
    <w:rsid w:val="00D51FE7"/>
    <w:rsid w:val="00D54A6B"/>
    <w:rsid w:val="00D560C4"/>
    <w:rsid w:val="00D56E64"/>
    <w:rsid w:val="00D60C2C"/>
    <w:rsid w:val="00D64460"/>
    <w:rsid w:val="00D673E5"/>
    <w:rsid w:val="00D67517"/>
    <w:rsid w:val="00D72638"/>
    <w:rsid w:val="00D72DAD"/>
    <w:rsid w:val="00D74E22"/>
    <w:rsid w:val="00D759EE"/>
    <w:rsid w:val="00D75F73"/>
    <w:rsid w:val="00D7600C"/>
    <w:rsid w:val="00D830C4"/>
    <w:rsid w:val="00DA061C"/>
    <w:rsid w:val="00DA38B1"/>
    <w:rsid w:val="00DA4A6B"/>
    <w:rsid w:val="00DA704B"/>
    <w:rsid w:val="00DB0B1A"/>
    <w:rsid w:val="00DC2F1D"/>
    <w:rsid w:val="00DC318D"/>
    <w:rsid w:val="00DD0358"/>
    <w:rsid w:val="00DD07B1"/>
    <w:rsid w:val="00DD2C69"/>
    <w:rsid w:val="00DE2DFC"/>
    <w:rsid w:val="00DE3C8E"/>
    <w:rsid w:val="00DE4BBA"/>
    <w:rsid w:val="00DE6A96"/>
    <w:rsid w:val="00DE73A0"/>
    <w:rsid w:val="00DF0AA5"/>
    <w:rsid w:val="00DF3E84"/>
    <w:rsid w:val="00DF6FB5"/>
    <w:rsid w:val="00DF7E12"/>
    <w:rsid w:val="00E012A5"/>
    <w:rsid w:val="00E17CF4"/>
    <w:rsid w:val="00E17D41"/>
    <w:rsid w:val="00E25783"/>
    <w:rsid w:val="00E31152"/>
    <w:rsid w:val="00E37F90"/>
    <w:rsid w:val="00E400DF"/>
    <w:rsid w:val="00E4379B"/>
    <w:rsid w:val="00E44FD2"/>
    <w:rsid w:val="00E51734"/>
    <w:rsid w:val="00E5756C"/>
    <w:rsid w:val="00E67F2A"/>
    <w:rsid w:val="00E72BB8"/>
    <w:rsid w:val="00E764A9"/>
    <w:rsid w:val="00E774FC"/>
    <w:rsid w:val="00E90B91"/>
    <w:rsid w:val="00E90EF5"/>
    <w:rsid w:val="00E91C91"/>
    <w:rsid w:val="00E93E2B"/>
    <w:rsid w:val="00E9481A"/>
    <w:rsid w:val="00E97BA1"/>
    <w:rsid w:val="00EA438F"/>
    <w:rsid w:val="00EB107E"/>
    <w:rsid w:val="00EB7E90"/>
    <w:rsid w:val="00EC1FB6"/>
    <w:rsid w:val="00EC3ED7"/>
    <w:rsid w:val="00EC4401"/>
    <w:rsid w:val="00ED0329"/>
    <w:rsid w:val="00ED14D8"/>
    <w:rsid w:val="00ED1AE0"/>
    <w:rsid w:val="00ED6E39"/>
    <w:rsid w:val="00EE041A"/>
    <w:rsid w:val="00EE1CEC"/>
    <w:rsid w:val="00EE2E93"/>
    <w:rsid w:val="00EE4474"/>
    <w:rsid w:val="00EE6590"/>
    <w:rsid w:val="00EE6D3A"/>
    <w:rsid w:val="00EF3EEA"/>
    <w:rsid w:val="00EF5202"/>
    <w:rsid w:val="00F003A6"/>
    <w:rsid w:val="00F01B2A"/>
    <w:rsid w:val="00F02338"/>
    <w:rsid w:val="00F0310C"/>
    <w:rsid w:val="00F04B50"/>
    <w:rsid w:val="00F04C9B"/>
    <w:rsid w:val="00F0541B"/>
    <w:rsid w:val="00F12C84"/>
    <w:rsid w:val="00F1542D"/>
    <w:rsid w:val="00F17B0E"/>
    <w:rsid w:val="00F22702"/>
    <w:rsid w:val="00F275F0"/>
    <w:rsid w:val="00F327A0"/>
    <w:rsid w:val="00F352D7"/>
    <w:rsid w:val="00F36E01"/>
    <w:rsid w:val="00F41F87"/>
    <w:rsid w:val="00F51794"/>
    <w:rsid w:val="00F555A5"/>
    <w:rsid w:val="00F55768"/>
    <w:rsid w:val="00F56DBC"/>
    <w:rsid w:val="00F575F8"/>
    <w:rsid w:val="00F62C06"/>
    <w:rsid w:val="00F65B40"/>
    <w:rsid w:val="00F734DC"/>
    <w:rsid w:val="00F74AFD"/>
    <w:rsid w:val="00F74DD6"/>
    <w:rsid w:val="00F76487"/>
    <w:rsid w:val="00F828D1"/>
    <w:rsid w:val="00F85375"/>
    <w:rsid w:val="00F865E8"/>
    <w:rsid w:val="00F96A47"/>
    <w:rsid w:val="00FA1079"/>
    <w:rsid w:val="00FA6319"/>
    <w:rsid w:val="00FB2AE3"/>
    <w:rsid w:val="00FB3145"/>
    <w:rsid w:val="00FB4EFF"/>
    <w:rsid w:val="00FB5BC3"/>
    <w:rsid w:val="00FC0EB6"/>
    <w:rsid w:val="00FC5216"/>
    <w:rsid w:val="00FC6FB6"/>
    <w:rsid w:val="00FD17FD"/>
    <w:rsid w:val="00FD1D65"/>
    <w:rsid w:val="00FE2446"/>
    <w:rsid w:val="00FF0F31"/>
    <w:rsid w:val="00FF1911"/>
    <w:rsid w:val="00FF306A"/>
    <w:rsid w:val="00FF37AF"/>
    <w:rsid w:val="00FF4E66"/>
    <w:rsid w:val="00FF5A88"/>
    <w:rsid w:val="00FF6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658C4"/>
  <w15:chartTrackingRefBased/>
  <w15:docId w15:val="{68366CA4-F9D2-4960-9243-C295A11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815E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footnote text"/>
    <w:basedOn w:val="a"/>
    <w:link w:val="a4"/>
    <w:uiPriority w:val="99"/>
    <w:semiHidden/>
    <w:unhideWhenUsed/>
    <w:rsid w:val="00475B15"/>
    <w:pPr>
      <w:snapToGrid w:val="0"/>
      <w:jc w:val="left"/>
    </w:pPr>
    <w:rPr>
      <w:rFonts w:eastAsiaTheme="minorEastAsia"/>
      <w:sz w:val="21"/>
    </w:rPr>
  </w:style>
  <w:style w:type="character" w:customStyle="1" w:styleId="a4">
    <w:name w:val="脚注文字列 (文字)"/>
    <w:basedOn w:val="a0"/>
    <w:link w:val="a3"/>
    <w:uiPriority w:val="99"/>
    <w:semiHidden/>
    <w:rsid w:val="00475B15"/>
    <w:rPr>
      <w:rFonts w:eastAsiaTheme="minorEastAsia"/>
      <w:sz w:val="21"/>
    </w:rPr>
  </w:style>
  <w:style w:type="character" w:styleId="a5">
    <w:name w:val="footnote reference"/>
    <w:basedOn w:val="a0"/>
    <w:uiPriority w:val="99"/>
    <w:semiHidden/>
    <w:unhideWhenUsed/>
    <w:rsid w:val="00475B15"/>
    <w:rPr>
      <w:vertAlign w:val="superscript"/>
    </w:rPr>
  </w:style>
  <w:style w:type="character" w:styleId="a6">
    <w:name w:val="Hyperlink"/>
    <w:basedOn w:val="a0"/>
    <w:uiPriority w:val="99"/>
    <w:semiHidden/>
    <w:unhideWhenUsed/>
    <w:rsid w:val="00475B15"/>
    <w:rPr>
      <w:color w:val="0000FF"/>
      <w:u w:val="single"/>
    </w:rPr>
  </w:style>
  <w:style w:type="paragraph" w:styleId="a7">
    <w:name w:val="header"/>
    <w:basedOn w:val="a"/>
    <w:link w:val="a8"/>
    <w:uiPriority w:val="99"/>
    <w:unhideWhenUsed/>
    <w:rsid w:val="003215C1"/>
    <w:pPr>
      <w:tabs>
        <w:tab w:val="center" w:pos="4252"/>
        <w:tab w:val="right" w:pos="8504"/>
      </w:tabs>
      <w:snapToGrid w:val="0"/>
    </w:pPr>
  </w:style>
  <w:style w:type="character" w:customStyle="1" w:styleId="a8">
    <w:name w:val="ヘッダー (文字)"/>
    <w:basedOn w:val="a0"/>
    <w:link w:val="a7"/>
    <w:uiPriority w:val="99"/>
    <w:rsid w:val="003215C1"/>
  </w:style>
  <w:style w:type="paragraph" w:styleId="a9">
    <w:name w:val="footer"/>
    <w:basedOn w:val="a"/>
    <w:link w:val="aa"/>
    <w:uiPriority w:val="99"/>
    <w:unhideWhenUsed/>
    <w:rsid w:val="003215C1"/>
    <w:pPr>
      <w:tabs>
        <w:tab w:val="center" w:pos="4252"/>
        <w:tab w:val="right" w:pos="8504"/>
      </w:tabs>
      <w:snapToGrid w:val="0"/>
    </w:pPr>
  </w:style>
  <w:style w:type="character" w:customStyle="1" w:styleId="aa">
    <w:name w:val="フッター (文字)"/>
    <w:basedOn w:val="a0"/>
    <w:link w:val="a9"/>
    <w:uiPriority w:val="99"/>
    <w:rsid w:val="003215C1"/>
  </w:style>
  <w:style w:type="character" w:styleId="ab">
    <w:name w:val="Strong"/>
    <w:basedOn w:val="a0"/>
    <w:uiPriority w:val="22"/>
    <w:qFormat/>
    <w:rsid w:val="00E44FD2"/>
    <w:rPr>
      <w:b/>
      <w:bCs/>
    </w:rPr>
  </w:style>
  <w:style w:type="paragraph" w:styleId="ac">
    <w:name w:val="List Paragraph"/>
    <w:basedOn w:val="a"/>
    <w:uiPriority w:val="34"/>
    <w:qFormat/>
    <w:rsid w:val="0075444E"/>
    <w:pPr>
      <w:ind w:leftChars="400" w:left="840"/>
    </w:pPr>
  </w:style>
  <w:style w:type="table" w:styleId="ad">
    <w:name w:val="Table Grid"/>
    <w:basedOn w:val="a1"/>
    <w:uiPriority w:val="39"/>
    <w:rsid w:val="0000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39"/>
    <w:rsid w:val="001B0DF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af"/>
    <w:uiPriority w:val="99"/>
    <w:semiHidden/>
    <w:unhideWhenUsed/>
    <w:rsid w:val="00004D7B"/>
    <w:pPr>
      <w:snapToGrid w:val="0"/>
      <w:jc w:val="left"/>
    </w:pPr>
  </w:style>
  <w:style w:type="character" w:customStyle="1" w:styleId="af">
    <w:name w:val="文末脚注文字列 (文字)"/>
    <w:basedOn w:val="a0"/>
    <w:link w:val="ae"/>
    <w:uiPriority w:val="99"/>
    <w:semiHidden/>
    <w:rsid w:val="00004D7B"/>
  </w:style>
  <w:style w:type="character" w:styleId="af0">
    <w:name w:val="endnote reference"/>
    <w:basedOn w:val="a0"/>
    <w:uiPriority w:val="99"/>
    <w:semiHidden/>
    <w:unhideWhenUsed/>
    <w:rsid w:val="00004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384">
      <w:bodyDiv w:val="1"/>
      <w:marLeft w:val="0"/>
      <w:marRight w:val="0"/>
      <w:marTop w:val="0"/>
      <w:marBottom w:val="0"/>
      <w:divBdr>
        <w:top w:val="none" w:sz="0" w:space="0" w:color="auto"/>
        <w:left w:val="none" w:sz="0" w:space="0" w:color="auto"/>
        <w:bottom w:val="none" w:sz="0" w:space="0" w:color="auto"/>
        <w:right w:val="none" w:sz="0" w:space="0" w:color="auto"/>
      </w:divBdr>
    </w:div>
    <w:div w:id="365177847">
      <w:bodyDiv w:val="1"/>
      <w:marLeft w:val="0"/>
      <w:marRight w:val="0"/>
      <w:marTop w:val="0"/>
      <w:marBottom w:val="0"/>
      <w:divBdr>
        <w:top w:val="none" w:sz="0" w:space="0" w:color="auto"/>
        <w:left w:val="none" w:sz="0" w:space="0" w:color="auto"/>
        <w:bottom w:val="none" w:sz="0" w:space="0" w:color="auto"/>
        <w:right w:val="none" w:sz="0" w:space="0" w:color="auto"/>
      </w:divBdr>
    </w:div>
    <w:div w:id="484013254">
      <w:bodyDiv w:val="1"/>
      <w:marLeft w:val="0"/>
      <w:marRight w:val="0"/>
      <w:marTop w:val="0"/>
      <w:marBottom w:val="0"/>
      <w:divBdr>
        <w:top w:val="none" w:sz="0" w:space="0" w:color="auto"/>
        <w:left w:val="none" w:sz="0" w:space="0" w:color="auto"/>
        <w:bottom w:val="none" w:sz="0" w:space="0" w:color="auto"/>
        <w:right w:val="none" w:sz="0" w:space="0" w:color="auto"/>
      </w:divBdr>
    </w:div>
    <w:div w:id="578949880">
      <w:bodyDiv w:val="1"/>
      <w:marLeft w:val="0"/>
      <w:marRight w:val="0"/>
      <w:marTop w:val="0"/>
      <w:marBottom w:val="0"/>
      <w:divBdr>
        <w:top w:val="none" w:sz="0" w:space="0" w:color="auto"/>
        <w:left w:val="none" w:sz="0" w:space="0" w:color="auto"/>
        <w:bottom w:val="none" w:sz="0" w:space="0" w:color="auto"/>
        <w:right w:val="none" w:sz="0" w:space="0" w:color="auto"/>
      </w:divBdr>
    </w:div>
    <w:div w:id="634991098">
      <w:bodyDiv w:val="1"/>
      <w:marLeft w:val="0"/>
      <w:marRight w:val="0"/>
      <w:marTop w:val="0"/>
      <w:marBottom w:val="0"/>
      <w:divBdr>
        <w:top w:val="none" w:sz="0" w:space="0" w:color="auto"/>
        <w:left w:val="none" w:sz="0" w:space="0" w:color="auto"/>
        <w:bottom w:val="none" w:sz="0" w:space="0" w:color="auto"/>
        <w:right w:val="none" w:sz="0" w:space="0" w:color="auto"/>
      </w:divBdr>
    </w:div>
    <w:div w:id="1097676357">
      <w:bodyDiv w:val="1"/>
      <w:marLeft w:val="0"/>
      <w:marRight w:val="0"/>
      <w:marTop w:val="0"/>
      <w:marBottom w:val="0"/>
      <w:divBdr>
        <w:top w:val="none" w:sz="0" w:space="0" w:color="auto"/>
        <w:left w:val="none" w:sz="0" w:space="0" w:color="auto"/>
        <w:bottom w:val="none" w:sz="0" w:space="0" w:color="auto"/>
        <w:right w:val="none" w:sz="0" w:space="0" w:color="auto"/>
      </w:divBdr>
    </w:div>
    <w:div w:id="1410275158">
      <w:bodyDiv w:val="1"/>
      <w:marLeft w:val="0"/>
      <w:marRight w:val="0"/>
      <w:marTop w:val="0"/>
      <w:marBottom w:val="0"/>
      <w:divBdr>
        <w:top w:val="none" w:sz="0" w:space="0" w:color="auto"/>
        <w:left w:val="none" w:sz="0" w:space="0" w:color="auto"/>
        <w:bottom w:val="none" w:sz="0" w:space="0" w:color="auto"/>
        <w:right w:val="none" w:sz="0" w:space="0" w:color="auto"/>
      </w:divBdr>
    </w:div>
    <w:div w:id="1516338542">
      <w:bodyDiv w:val="1"/>
      <w:marLeft w:val="0"/>
      <w:marRight w:val="0"/>
      <w:marTop w:val="0"/>
      <w:marBottom w:val="0"/>
      <w:divBdr>
        <w:top w:val="none" w:sz="0" w:space="0" w:color="auto"/>
        <w:left w:val="none" w:sz="0" w:space="0" w:color="auto"/>
        <w:bottom w:val="none" w:sz="0" w:space="0" w:color="auto"/>
        <w:right w:val="none" w:sz="0" w:space="0" w:color="auto"/>
      </w:divBdr>
    </w:div>
    <w:div w:id="1555777895">
      <w:bodyDiv w:val="1"/>
      <w:marLeft w:val="0"/>
      <w:marRight w:val="0"/>
      <w:marTop w:val="0"/>
      <w:marBottom w:val="0"/>
      <w:divBdr>
        <w:top w:val="none" w:sz="0" w:space="0" w:color="auto"/>
        <w:left w:val="none" w:sz="0" w:space="0" w:color="auto"/>
        <w:bottom w:val="none" w:sz="0" w:space="0" w:color="auto"/>
        <w:right w:val="none" w:sz="0" w:space="0" w:color="auto"/>
      </w:divBdr>
    </w:div>
    <w:div w:id="1726097112">
      <w:bodyDiv w:val="1"/>
      <w:marLeft w:val="0"/>
      <w:marRight w:val="0"/>
      <w:marTop w:val="0"/>
      <w:marBottom w:val="0"/>
      <w:divBdr>
        <w:top w:val="none" w:sz="0" w:space="0" w:color="auto"/>
        <w:left w:val="none" w:sz="0" w:space="0" w:color="auto"/>
        <w:bottom w:val="none" w:sz="0" w:space="0" w:color="auto"/>
        <w:right w:val="none" w:sz="0" w:space="0" w:color="auto"/>
      </w:divBdr>
    </w:div>
    <w:div w:id="18664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F0761-92C8-48BD-BAA5-48ED4CB2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7116</TotalTime>
  <Pages>6</Pages>
  <Words>660</Words>
  <Characters>3764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自治協 安曇川</dc:creator>
  <cp:keywords/>
  <dc:description/>
  <cp:lastModifiedBy>Tomohiko Kato</cp:lastModifiedBy>
  <cp:revision>178</cp:revision>
  <cp:lastPrinted>2026-02-07T06:14:00Z</cp:lastPrinted>
  <dcterms:created xsi:type="dcterms:W3CDTF">2023-09-09T05:35:00Z</dcterms:created>
  <dcterms:modified xsi:type="dcterms:W3CDTF">2026-03-05T06:54:00Z</dcterms:modified>
</cp:coreProperties>
</file>